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B8F71" w14:textId="2591BAF4" w:rsidR="009A188A" w:rsidRDefault="009A188A" w:rsidP="00C7582C">
      <w:pPr>
        <w:spacing w:before="100" w:beforeAutospacing="1" w:after="100" w:afterAutospacing="1" w:line="240" w:lineRule="auto"/>
        <w:outlineLvl w:val="0"/>
        <w:rPr>
          <w:rFonts w:ascii="Times New Roman" w:eastAsia="Times New Roman" w:hAnsi="Times New Roman" w:cs="Times New Roman"/>
          <w:b/>
          <w:bCs/>
          <w:kern w:val="36"/>
          <w:sz w:val="28"/>
          <w:szCs w:val="28"/>
          <w:lang w:eastAsia="sk-SK"/>
          <w14:ligatures w14:val="none"/>
        </w:rPr>
      </w:pPr>
      <w:r w:rsidRPr="00C7582C">
        <w:rPr>
          <w:rFonts w:ascii="Times New Roman" w:eastAsia="Times New Roman" w:hAnsi="Times New Roman" w:cs="Times New Roman"/>
          <w:b/>
          <w:bCs/>
          <w:kern w:val="36"/>
          <w:sz w:val="28"/>
          <w:szCs w:val="28"/>
          <w:lang w:eastAsia="sk-SK"/>
          <w14:ligatures w14:val="none"/>
        </w:rPr>
        <w:t>OBCHODNÉ PODMIENKY</w:t>
      </w:r>
    </w:p>
    <w:p w14:paraId="2C527A74" w14:textId="0A1FBD2C" w:rsidR="00C7582C" w:rsidRPr="00C7582C" w:rsidRDefault="00C7582C" w:rsidP="00C7582C">
      <w:pPr>
        <w:spacing w:before="100" w:beforeAutospacing="1" w:after="100" w:afterAutospacing="1" w:line="240" w:lineRule="auto"/>
        <w:jc w:val="center"/>
        <w:outlineLvl w:val="0"/>
        <w:rPr>
          <w:rFonts w:ascii="Times New Roman" w:eastAsia="Times New Roman" w:hAnsi="Times New Roman" w:cs="Times New Roman"/>
          <w:b/>
          <w:bCs/>
          <w:kern w:val="36"/>
          <w:lang w:eastAsia="sk-SK"/>
          <w14:ligatures w14:val="none"/>
        </w:rPr>
      </w:pPr>
      <w:r w:rsidRPr="00C7582C">
        <w:rPr>
          <w:rFonts w:ascii="Times New Roman" w:eastAsia="Times New Roman" w:hAnsi="Times New Roman" w:cs="Times New Roman"/>
          <w:b/>
          <w:bCs/>
          <w:kern w:val="36"/>
          <w:lang w:eastAsia="sk-SK"/>
          <w14:ligatures w14:val="none"/>
        </w:rPr>
        <w:t>VŠEOBECNÉ OBCHODNÉ PODMIENKY</w:t>
      </w:r>
    </w:p>
    <w:p w14:paraId="701AB824" w14:textId="261B9B3A" w:rsidR="009A188A" w:rsidRPr="00C7582C" w:rsidRDefault="009A188A" w:rsidP="00C7582C">
      <w:pPr>
        <w:spacing w:before="100" w:beforeAutospacing="1" w:after="100" w:afterAutospacing="1" w:line="240" w:lineRule="auto"/>
        <w:jc w:val="center"/>
        <w:outlineLvl w:val="1"/>
        <w:rPr>
          <w:rFonts w:ascii="Times New Roman" w:eastAsia="Times New Roman" w:hAnsi="Times New Roman" w:cs="Times New Roman"/>
          <w:b/>
          <w:bCs/>
          <w:kern w:val="0"/>
          <w:lang w:eastAsia="sk-SK"/>
          <w14:ligatures w14:val="none"/>
        </w:rPr>
      </w:pPr>
      <w:r w:rsidRPr="00C7582C">
        <w:rPr>
          <w:rFonts w:ascii="Times New Roman" w:eastAsia="Times New Roman" w:hAnsi="Times New Roman" w:cs="Times New Roman"/>
          <w:b/>
          <w:bCs/>
          <w:kern w:val="0"/>
          <w:lang w:eastAsia="sk-SK"/>
          <w14:ligatures w14:val="none"/>
        </w:rPr>
        <w:t xml:space="preserve">Internetový obchod </w:t>
      </w:r>
      <w:r w:rsidR="00C7582C" w:rsidRPr="00C7582C">
        <w:rPr>
          <w:rFonts w:ascii="Times New Roman" w:eastAsia="Times New Roman" w:hAnsi="Times New Roman" w:cs="Times New Roman"/>
          <w:b/>
          <w:bCs/>
          <w:kern w:val="0"/>
          <w:lang w:eastAsia="sk-SK"/>
          <w14:ligatures w14:val="none"/>
        </w:rPr>
        <w:t>www.alana.sk</w:t>
      </w:r>
    </w:p>
    <w:p w14:paraId="51815CEA" w14:textId="1D9100F3" w:rsidR="009A188A" w:rsidRPr="009A188A" w:rsidRDefault="009A188A" w:rsidP="009A188A">
      <w:pPr>
        <w:spacing w:after="0" w:line="240" w:lineRule="auto"/>
        <w:rPr>
          <w:rFonts w:ascii="Times New Roman" w:eastAsia="Times New Roman" w:hAnsi="Times New Roman" w:cs="Times New Roman"/>
          <w:kern w:val="0"/>
          <w:lang w:eastAsia="sk-SK"/>
          <w14:ligatures w14:val="none"/>
        </w:rPr>
      </w:pPr>
    </w:p>
    <w:p w14:paraId="6AD65F63" w14:textId="77777777" w:rsidR="009A188A" w:rsidRPr="000437C9" w:rsidRDefault="009A188A" w:rsidP="00942132">
      <w:pPr>
        <w:spacing w:before="100" w:beforeAutospacing="1" w:after="100" w:afterAutospacing="1" w:line="240" w:lineRule="auto"/>
        <w:jc w:val="center"/>
        <w:outlineLvl w:val="0"/>
        <w:rPr>
          <w:rFonts w:ascii="Times New Roman" w:eastAsia="Times New Roman" w:hAnsi="Times New Roman" w:cs="Times New Roman"/>
          <w:b/>
          <w:bCs/>
          <w:kern w:val="36"/>
          <w:lang w:eastAsia="sk-SK"/>
          <w14:ligatures w14:val="none"/>
        </w:rPr>
      </w:pPr>
      <w:r w:rsidRPr="000437C9">
        <w:rPr>
          <w:rFonts w:ascii="Times New Roman" w:eastAsia="Times New Roman" w:hAnsi="Times New Roman" w:cs="Times New Roman"/>
          <w:b/>
          <w:bCs/>
          <w:kern w:val="36"/>
          <w:lang w:eastAsia="sk-SK"/>
          <w14:ligatures w14:val="none"/>
        </w:rPr>
        <w:t>Článok I.</w:t>
      </w:r>
    </w:p>
    <w:p w14:paraId="3D1645C3" w14:textId="77777777" w:rsidR="009A188A" w:rsidRPr="000437C9" w:rsidRDefault="009A188A" w:rsidP="009A188A">
      <w:pPr>
        <w:spacing w:before="100" w:beforeAutospacing="1" w:after="100" w:afterAutospacing="1" w:line="240" w:lineRule="auto"/>
        <w:outlineLvl w:val="1"/>
        <w:rPr>
          <w:rFonts w:ascii="Times New Roman" w:eastAsia="Times New Roman" w:hAnsi="Times New Roman" w:cs="Times New Roman"/>
          <w:b/>
          <w:bCs/>
          <w:kern w:val="0"/>
          <w:lang w:eastAsia="sk-SK"/>
          <w14:ligatures w14:val="none"/>
        </w:rPr>
      </w:pPr>
      <w:r w:rsidRPr="000437C9">
        <w:rPr>
          <w:rFonts w:ascii="Times New Roman" w:eastAsia="Times New Roman" w:hAnsi="Times New Roman" w:cs="Times New Roman"/>
          <w:b/>
          <w:bCs/>
          <w:kern w:val="0"/>
          <w:lang w:eastAsia="sk-SK"/>
          <w14:ligatures w14:val="none"/>
        </w:rPr>
        <w:t>Úvodné ustanovenia a identifikácia predávajúceho</w:t>
      </w:r>
    </w:p>
    <w:p w14:paraId="1A7F19CA" w14:textId="198AA9D9"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1.1.</w:t>
      </w:r>
      <w:r w:rsidRPr="009A188A">
        <w:rPr>
          <w:rFonts w:ascii="Times New Roman" w:eastAsia="Times New Roman" w:hAnsi="Times New Roman" w:cs="Times New Roman"/>
          <w:kern w:val="0"/>
          <w:lang w:eastAsia="sk-SK"/>
          <w14:ligatures w14:val="none"/>
        </w:rPr>
        <w:t xml:space="preserve"> Tieto všeobecné obchodné podmienky (ďalej len „VOP“) upravujú práva a povinnosti predávajúceho a kupujúceho vznikajúce pri uzatváraní kúpnych zmlúv prostredníctvom internetového obchodu</w:t>
      </w:r>
      <w:r w:rsidR="000437C9">
        <w:rPr>
          <w:rFonts w:ascii="Times New Roman" w:eastAsia="Times New Roman" w:hAnsi="Times New Roman" w:cs="Times New Roman"/>
          <w:kern w:val="0"/>
          <w:lang w:eastAsia="sk-SK"/>
          <w14:ligatures w14:val="none"/>
        </w:rPr>
        <w:t xml:space="preserve"> </w:t>
      </w:r>
      <w:r w:rsidRPr="009A188A">
        <w:rPr>
          <w:rFonts w:ascii="Times New Roman" w:eastAsia="Times New Roman" w:hAnsi="Times New Roman" w:cs="Times New Roman"/>
          <w:kern w:val="0"/>
          <w:lang w:eastAsia="sk-SK"/>
          <w14:ligatures w14:val="none"/>
        </w:rPr>
        <w:t>dostupného na webovej stránke www.alana.sk.</w:t>
      </w:r>
    </w:p>
    <w:p w14:paraId="190D2CF5" w14:textId="77777777"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1.2. Identifikačné údaje predávajúceho:</w:t>
      </w:r>
    </w:p>
    <w:p w14:paraId="29826CED" w14:textId="77777777" w:rsidR="009A188A" w:rsidRPr="009A188A" w:rsidRDefault="009A188A" w:rsidP="00E13171">
      <w:pPr>
        <w:spacing w:after="0" w:line="360" w:lineRule="auto"/>
        <w:rPr>
          <w:rFonts w:ascii="Times New Roman" w:eastAsia="Times New Roman" w:hAnsi="Times New Roman" w:cs="Times New Roman"/>
          <w:kern w:val="0"/>
          <w:lang w:eastAsia="sk-SK"/>
          <w14:ligatures w14:val="none"/>
        </w:rPr>
      </w:pPr>
      <w:r w:rsidRPr="00E13171">
        <w:rPr>
          <w:rFonts w:ascii="Times New Roman" w:eastAsia="Times New Roman" w:hAnsi="Times New Roman" w:cs="Times New Roman"/>
          <w:b/>
          <w:bCs/>
          <w:kern w:val="0"/>
          <w:lang w:eastAsia="sk-SK"/>
          <w14:ligatures w14:val="none"/>
        </w:rPr>
        <w:t>Obchodné meno:</w:t>
      </w:r>
      <w:r w:rsidRPr="009A188A">
        <w:rPr>
          <w:rFonts w:ascii="Times New Roman" w:eastAsia="Times New Roman" w:hAnsi="Times New Roman" w:cs="Times New Roman"/>
          <w:kern w:val="0"/>
          <w:lang w:eastAsia="sk-SK"/>
          <w14:ligatures w14:val="none"/>
        </w:rPr>
        <w:t xml:space="preserve"> GOVE </w:t>
      </w:r>
      <w:proofErr w:type="spellStart"/>
      <w:r w:rsidRPr="009A188A">
        <w:rPr>
          <w:rFonts w:ascii="Times New Roman" w:eastAsia="Times New Roman" w:hAnsi="Times New Roman" w:cs="Times New Roman"/>
          <w:kern w:val="0"/>
          <w:lang w:eastAsia="sk-SK"/>
          <w14:ligatures w14:val="none"/>
        </w:rPr>
        <w:t>s.r.o</w:t>
      </w:r>
      <w:proofErr w:type="spellEnd"/>
      <w:r w:rsidRPr="009A188A">
        <w:rPr>
          <w:rFonts w:ascii="Times New Roman" w:eastAsia="Times New Roman" w:hAnsi="Times New Roman" w:cs="Times New Roman"/>
          <w:kern w:val="0"/>
          <w:lang w:eastAsia="sk-SK"/>
          <w14:ligatures w14:val="none"/>
        </w:rPr>
        <w:t>.</w:t>
      </w:r>
    </w:p>
    <w:p w14:paraId="0B99833D" w14:textId="77777777" w:rsidR="009A188A" w:rsidRPr="009A188A" w:rsidRDefault="009A188A" w:rsidP="00E13171">
      <w:pPr>
        <w:spacing w:after="0" w:line="360" w:lineRule="auto"/>
        <w:rPr>
          <w:rFonts w:ascii="Times New Roman" w:eastAsia="Times New Roman" w:hAnsi="Times New Roman" w:cs="Times New Roman"/>
          <w:kern w:val="0"/>
          <w:lang w:eastAsia="sk-SK"/>
          <w14:ligatures w14:val="none"/>
        </w:rPr>
      </w:pPr>
      <w:r w:rsidRPr="00E13171">
        <w:rPr>
          <w:rFonts w:ascii="Times New Roman" w:eastAsia="Times New Roman" w:hAnsi="Times New Roman" w:cs="Times New Roman"/>
          <w:b/>
          <w:bCs/>
          <w:kern w:val="0"/>
          <w:lang w:eastAsia="sk-SK"/>
          <w14:ligatures w14:val="none"/>
        </w:rPr>
        <w:t>Sídlo:</w:t>
      </w:r>
      <w:r w:rsidRPr="009A188A">
        <w:rPr>
          <w:rFonts w:ascii="Times New Roman" w:eastAsia="Times New Roman" w:hAnsi="Times New Roman" w:cs="Times New Roman"/>
          <w:kern w:val="0"/>
          <w:lang w:eastAsia="sk-SK"/>
          <w14:ligatures w14:val="none"/>
        </w:rPr>
        <w:t xml:space="preserve"> Ružový háj 626, 930 02 Orechová Potôň, Slovenská republika</w:t>
      </w:r>
    </w:p>
    <w:p w14:paraId="1B4C650C" w14:textId="77777777" w:rsidR="009A188A" w:rsidRPr="009A188A" w:rsidRDefault="009A188A" w:rsidP="00E13171">
      <w:pPr>
        <w:spacing w:after="0" w:line="360" w:lineRule="auto"/>
        <w:rPr>
          <w:rFonts w:ascii="Times New Roman" w:eastAsia="Times New Roman" w:hAnsi="Times New Roman" w:cs="Times New Roman"/>
          <w:kern w:val="0"/>
          <w:lang w:eastAsia="sk-SK"/>
          <w14:ligatures w14:val="none"/>
        </w:rPr>
      </w:pPr>
      <w:r w:rsidRPr="00E13171">
        <w:rPr>
          <w:rFonts w:ascii="Times New Roman" w:eastAsia="Times New Roman" w:hAnsi="Times New Roman" w:cs="Times New Roman"/>
          <w:b/>
          <w:bCs/>
          <w:kern w:val="0"/>
          <w:lang w:eastAsia="sk-SK"/>
          <w14:ligatures w14:val="none"/>
        </w:rPr>
        <w:t>IČO:</w:t>
      </w:r>
      <w:r w:rsidRPr="009A188A">
        <w:rPr>
          <w:rFonts w:ascii="Times New Roman" w:eastAsia="Times New Roman" w:hAnsi="Times New Roman" w:cs="Times New Roman"/>
          <w:kern w:val="0"/>
          <w:lang w:eastAsia="sk-SK"/>
          <w14:ligatures w14:val="none"/>
        </w:rPr>
        <w:t xml:space="preserve"> 47695676</w:t>
      </w:r>
    </w:p>
    <w:p w14:paraId="5CCD4570" w14:textId="77777777" w:rsidR="009A188A" w:rsidRPr="009A188A" w:rsidRDefault="009A188A" w:rsidP="00E13171">
      <w:pPr>
        <w:spacing w:after="0" w:line="360" w:lineRule="auto"/>
        <w:rPr>
          <w:rFonts w:ascii="Times New Roman" w:eastAsia="Times New Roman" w:hAnsi="Times New Roman" w:cs="Times New Roman"/>
          <w:kern w:val="0"/>
          <w:lang w:eastAsia="sk-SK"/>
          <w14:ligatures w14:val="none"/>
        </w:rPr>
      </w:pPr>
      <w:r w:rsidRPr="00E13171">
        <w:rPr>
          <w:rFonts w:ascii="Times New Roman" w:eastAsia="Times New Roman" w:hAnsi="Times New Roman" w:cs="Times New Roman"/>
          <w:b/>
          <w:bCs/>
          <w:kern w:val="0"/>
          <w:lang w:eastAsia="sk-SK"/>
          <w14:ligatures w14:val="none"/>
        </w:rPr>
        <w:t>DIČ:</w:t>
      </w:r>
      <w:r w:rsidRPr="009A188A">
        <w:rPr>
          <w:rFonts w:ascii="Times New Roman" w:eastAsia="Times New Roman" w:hAnsi="Times New Roman" w:cs="Times New Roman"/>
          <w:kern w:val="0"/>
          <w:lang w:eastAsia="sk-SK"/>
          <w14:ligatures w14:val="none"/>
        </w:rPr>
        <w:t xml:space="preserve"> 2024043472</w:t>
      </w:r>
    </w:p>
    <w:p w14:paraId="49EDCFD9" w14:textId="77777777" w:rsidR="009A188A" w:rsidRPr="009A188A" w:rsidRDefault="009A188A" w:rsidP="00E13171">
      <w:pPr>
        <w:spacing w:after="0" w:line="360" w:lineRule="auto"/>
        <w:rPr>
          <w:rFonts w:ascii="Times New Roman" w:eastAsia="Times New Roman" w:hAnsi="Times New Roman" w:cs="Times New Roman"/>
          <w:kern w:val="0"/>
          <w:lang w:eastAsia="sk-SK"/>
          <w14:ligatures w14:val="none"/>
        </w:rPr>
      </w:pPr>
      <w:r w:rsidRPr="00E13171">
        <w:rPr>
          <w:rFonts w:ascii="Times New Roman" w:eastAsia="Times New Roman" w:hAnsi="Times New Roman" w:cs="Times New Roman"/>
          <w:b/>
          <w:bCs/>
          <w:kern w:val="0"/>
          <w:lang w:eastAsia="sk-SK"/>
          <w14:ligatures w14:val="none"/>
        </w:rPr>
        <w:t>IČ DPH:</w:t>
      </w:r>
      <w:r w:rsidRPr="009A188A">
        <w:rPr>
          <w:rFonts w:ascii="Times New Roman" w:eastAsia="Times New Roman" w:hAnsi="Times New Roman" w:cs="Times New Roman"/>
          <w:kern w:val="0"/>
          <w:lang w:eastAsia="sk-SK"/>
          <w14:ligatures w14:val="none"/>
        </w:rPr>
        <w:t xml:space="preserve"> SK2024043472</w:t>
      </w:r>
    </w:p>
    <w:p w14:paraId="434BA2D4" w14:textId="77777777" w:rsidR="009A188A" w:rsidRPr="009A188A" w:rsidRDefault="009A188A" w:rsidP="00E13171">
      <w:pPr>
        <w:spacing w:after="0" w:line="360" w:lineRule="auto"/>
        <w:rPr>
          <w:rFonts w:ascii="Times New Roman" w:eastAsia="Times New Roman" w:hAnsi="Times New Roman" w:cs="Times New Roman"/>
          <w:kern w:val="0"/>
          <w:lang w:eastAsia="sk-SK"/>
          <w14:ligatures w14:val="none"/>
        </w:rPr>
      </w:pPr>
      <w:r w:rsidRPr="00E13171">
        <w:rPr>
          <w:rFonts w:ascii="Times New Roman" w:eastAsia="Times New Roman" w:hAnsi="Times New Roman" w:cs="Times New Roman"/>
          <w:b/>
          <w:bCs/>
          <w:kern w:val="0"/>
          <w:lang w:eastAsia="sk-SK"/>
          <w14:ligatures w14:val="none"/>
        </w:rPr>
        <w:t>Zápis v obchodnom registri:</w:t>
      </w:r>
      <w:r w:rsidRPr="009A188A">
        <w:rPr>
          <w:rFonts w:ascii="Times New Roman" w:eastAsia="Times New Roman" w:hAnsi="Times New Roman" w:cs="Times New Roman"/>
          <w:kern w:val="0"/>
          <w:lang w:eastAsia="sk-SK"/>
          <w14:ligatures w14:val="none"/>
        </w:rPr>
        <w:t xml:space="preserve"> Spoločnosť zapísaná v Obchodnom registri Okresného súdu Trnava, oddiel: </w:t>
      </w:r>
      <w:proofErr w:type="spellStart"/>
      <w:r w:rsidRPr="009A188A">
        <w:rPr>
          <w:rFonts w:ascii="Times New Roman" w:eastAsia="Times New Roman" w:hAnsi="Times New Roman" w:cs="Times New Roman"/>
          <w:kern w:val="0"/>
          <w:lang w:eastAsia="sk-SK"/>
          <w14:ligatures w14:val="none"/>
        </w:rPr>
        <w:t>Sro</w:t>
      </w:r>
      <w:proofErr w:type="spellEnd"/>
      <w:r w:rsidRPr="009A188A">
        <w:rPr>
          <w:rFonts w:ascii="Times New Roman" w:eastAsia="Times New Roman" w:hAnsi="Times New Roman" w:cs="Times New Roman"/>
          <w:kern w:val="0"/>
          <w:lang w:eastAsia="sk-SK"/>
          <w14:ligatures w14:val="none"/>
        </w:rPr>
        <w:t>, vložka číslo: 34088/T.</w:t>
      </w:r>
    </w:p>
    <w:p w14:paraId="47B2878A" w14:textId="77777777" w:rsidR="009A188A" w:rsidRPr="009A188A" w:rsidRDefault="009A188A" w:rsidP="00E13171">
      <w:pPr>
        <w:spacing w:after="0" w:line="360" w:lineRule="auto"/>
        <w:rPr>
          <w:rFonts w:ascii="Times New Roman" w:eastAsia="Times New Roman" w:hAnsi="Times New Roman" w:cs="Times New Roman"/>
          <w:kern w:val="0"/>
          <w:lang w:eastAsia="sk-SK"/>
          <w14:ligatures w14:val="none"/>
        </w:rPr>
      </w:pPr>
      <w:r w:rsidRPr="00E13171">
        <w:rPr>
          <w:rFonts w:ascii="Times New Roman" w:eastAsia="Times New Roman" w:hAnsi="Times New Roman" w:cs="Times New Roman"/>
          <w:b/>
          <w:bCs/>
          <w:kern w:val="0"/>
          <w:lang w:eastAsia="sk-SK"/>
          <w14:ligatures w14:val="none"/>
        </w:rPr>
        <w:t>E-mail:</w:t>
      </w:r>
      <w:r w:rsidRPr="009A188A">
        <w:rPr>
          <w:rFonts w:ascii="Times New Roman" w:eastAsia="Times New Roman" w:hAnsi="Times New Roman" w:cs="Times New Roman"/>
          <w:kern w:val="0"/>
          <w:lang w:eastAsia="sk-SK"/>
          <w14:ligatures w14:val="none"/>
        </w:rPr>
        <w:t xml:space="preserve"> </w:t>
      </w:r>
      <w:hyperlink r:id="rId5" w:history="1">
        <w:r w:rsidRPr="009A188A">
          <w:rPr>
            <w:rFonts w:ascii="Times New Roman" w:eastAsia="Times New Roman" w:hAnsi="Times New Roman" w:cs="Times New Roman"/>
            <w:color w:val="0000FF"/>
            <w:kern w:val="0"/>
            <w:u w:val="single"/>
            <w:lang w:eastAsia="sk-SK"/>
            <w14:ligatures w14:val="none"/>
          </w:rPr>
          <w:t>info@alana.sk</w:t>
        </w:r>
      </w:hyperlink>
    </w:p>
    <w:p w14:paraId="2706A1E2" w14:textId="77777777" w:rsidR="009A188A" w:rsidRPr="009A188A" w:rsidRDefault="009A188A" w:rsidP="00E13171">
      <w:pPr>
        <w:spacing w:after="0" w:line="360" w:lineRule="auto"/>
        <w:rPr>
          <w:rFonts w:ascii="Times New Roman" w:eastAsia="Times New Roman" w:hAnsi="Times New Roman" w:cs="Times New Roman"/>
          <w:kern w:val="0"/>
          <w:lang w:eastAsia="sk-SK"/>
          <w14:ligatures w14:val="none"/>
        </w:rPr>
      </w:pPr>
      <w:r w:rsidRPr="00E13171">
        <w:rPr>
          <w:rFonts w:ascii="Times New Roman" w:eastAsia="Times New Roman" w:hAnsi="Times New Roman" w:cs="Times New Roman"/>
          <w:b/>
          <w:bCs/>
          <w:kern w:val="0"/>
          <w:lang w:eastAsia="sk-SK"/>
          <w14:ligatures w14:val="none"/>
        </w:rPr>
        <w:t>Telefón:</w:t>
      </w:r>
      <w:r w:rsidRPr="009A188A">
        <w:rPr>
          <w:rFonts w:ascii="Times New Roman" w:eastAsia="Times New Roman" w:hAnsi="Times New Roman" w:cs="Times New Roman"/>
          <w:kern w:val="0"/>
          <w:lang w:eastAsia="sk-SK"/>
          <w14:ligatures w14:val="none"/>
        </w:rPr>
        <w:t xml:space="preserve"> +421 48 427 110</w:t>
      </w:r>
    </w:p>
    <w:p w14:paraId="447D3265" w14:textId="77777777" w:rsidR="009A188A" w:rsidRPr="009A188A" w:rsidRDefault="009A188A" w:rsidP="00E13171">
      <w:pPr>
        <w:spacing w:after="0" w:line="360" w:lineRule="auto"/>
        <w:rPr>
          <w:rFonts w:ascii="Times New Roman" w:eastAsia="Times New Roman" w:hAnsi="Times New Roman" w:cs="Times New Roman"/>
          <w:kern w:val="0"/>
          <w:lang w:eastAsia="sk-SK"/>
          <w14:ligatures w14:val="none"/>
        </w:rPr>
      </w:pPr>
      <w:r w:rsidRPr="00E13171">
        <w:rPr>
          <w:rFonts w:ascii="Times New Roman" w:eastAsia="Times New Roman" w:hAnsi="Times New Roman" w:cs="Times New Roman"/>
          <w:b/>
          <w:bCs/>
          <w:kern w:val="0"/>
          <w:lang w:eastAsia="sk-SK"/>
          <w14:ligatures w14:val="none"/>
        </w:rPr>
        <w:t>Webová stránka:</w:t>
      </w:r>
      <w:r w:rsidRPr="009A188A">
        <w:rPr>
          <w:rFonts w:ascii="Times New Roman" w:eastAsia="Times New Roman" w:hAnsi="Times New Roman" w:cs="Times New Roman"/>
          <w:kern w:val="0"/>
          <w:lang w:eastAsia="sk-SK"/>
          <w14:ligatures w14:val="none"/>
        </w:rPr>
        <w:t xml:space="preserve"> www.alana.sk</w:t>
      </w:r>
    </w:p>
    <w:p w14:paraId="1203179F" w14:textId="77777777" w:rsidR="009A188A" w:rsidRPr="009A188A" w:rsidRDefault="009A188A" w:rsidP="00E13171">
      <w:pPr>
        <w:spacing w:after="0" w:line="360" w:lineRule="auto"/>
        <w:rPr>
          <w:rFonts w:ascii="Times New Roman" w:eastAsia="Times New Roman" w:hAnsi="Times New Roman" w:cs="Times New Roman"/>
          <w:kern w:val="0"/>
          <w:lang w:eastAsia="sk-SK"/>
          <w14:ligatures w14:val="none"/>
        </w:rPr>
      </w:pPr>
      <w:r w:rsidRPr="00E13171">
        <w:rPr>
          <w:rFonts w:ascii="Times New Roman" w:eastAsia="Times New Roman" w:hAnsi="Times New Roman" w:cs="Times New Roman"/>
          <w:b/>
          <w:bCs/>
          <w:kern w:val="0"/>
          <w:lang w:eastAsia="sk-SK"/>
          <w14:ligatures w14:val="none"/>
        </w:rPr>
        <w:t>Zákaznícka podpora:</w:t>
      </w:r>
      <w:r w:rsidRPr="009A188A">
        <w:rPr>
          <w:rFonts w:ascii="Times New Roman" w:eastAsia="Times New Roman" w:hAnsi="Times New Roman" w:cs="Times New Roman"/>
          <w:kern w:val="0"/>
          <w:lang w:eastAsia="sk-SK"/>
          <w14:ligatures w14:val="none"/>
        </w:rPr>
        <w:t xml:space="preserve"> pondelok – piatok, 9:00 – 15:00 hod.</w:t>
      </w:r>
    </w:p>
    <w:p w14:paraId="1BADFAD1" w14:textId="18796D50"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1.3.</w:t>
      </w:r>
      <w:r w:rsidRPr="009A188A">
        <w:rPr>
          <w:rFonts w:ascii="Times New Roman" w:eastAsia="Times New Roman" w:hAnsi="Times New Roman" w:cs="Times New Roman"/>
          <w:kern w:val="0"/>
          <w:lang w:eastAsia="sk-SK"/>
          <w14:ligatures w14:val="none"/>
        </w:rPr>
        <w:t xml:space="preserve"> Predávajúci prevádzkuje internetový obchod </w:t>
      </w:r>
      <w:r w:rsidR="000437C9">
        <w:rPr>
          <w:rFonts w:ascii="Times New Roman" w:eastAsia="Times New Roman" w:hAnsi="Times New Roman" w:cs="Times New Roman"/>
          <w:kern w:val="0"/>
          <w:lang w:eastAsia="sk-SK"/>
          <w14:ligatures w14:val="none"/>
        </w:rPr>
        <w:t>www.alana.sk</w:t>
      </w:r>
      <w:r w:rsidRPr="009A188A">
        <w:rPr>
          <w:rFonts w:ascii="Times New Roman" w:eastAsia="Times New Roman" w:hAnsi="Times New Roman" w:cs="Times New Roman"/>
          <w:kern w:val="0"/>
          <w:lang w:eastAsia="sk-SK"/>
          <w14:ligatures w14:val="none"/>
        </w:rPr>
        <w:t>, prostredníctvom ktorého ponúka na predaj najmä dámske oblečenie, módne doplnky a súvisiaci tovar.</w:t>
      </w:r>
    </w:p>
    <w:p w14:paraId="7C7BE569"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1.4.</w:t>
      </w:r>
      <w:r w:rsidRPr="009A188A">
        <w:rPr>
          <w:rFonts w:ascii="Times New Roman" w:eastAsia="Times New Roman" w:hAnsi="Times New Roman" w:cs="Times New Roman"/>
          <w:kern w:val="0"/>
          <w:lang w:eastAsia="sk-SK"/>
          <w14:ligatures w14:val="none"/>
        </w:rPr>
        <w:t xml:space="preserve"> Kupujúcim je fyzická alebo právnická osoba, ktorá prostredníctvom internetového obchodu uzatvorí s predávajúcim kúpnu zmluvu.</w:t>
      </w:r>
    </w:p>
    <w:p w14:paraId="381CE3E8"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1.5.</w:t>
      </w:r>
      <w:r w:rsidRPr="009A188A">
        <w:rPr>
          <w:rFonts w:ascii="Times New Roman" w:eastAsia="Times New Roman" w:hAnsi="Times New Roman" w:cs="Times New Roman"/>
          <w:kern w:val="0"/>
          <w:lang w:eastAsia="sk-SK"/>
          <w14:ligatures w14:val="none"/>
        </w:rPr>
        <w:t xml:space="preserve"> Spotrebiteľom je fyzická osoba, ktorá v súvislosti s kúpnou zmluvou nekoná v rámci svojej podnikateľskej činnosti alebo povolania.</w:t>
      </w:r>
    </w:p>
    <w:p w14:paraId="47601160"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1.6.</w:t>
      </w:r>
      <w:r w:rsidRPr="009A188A">
        <w:rPr>
          <w:rFonts w:ascii="Times New Roman" w:eastAsia="Times New Roman" w:hAnsi="Times New Roman" w:cs="Times New Roman"/>
          <w:kern w:val="0"/>
          <w:lang w:eastAsia="sk-SK"/>
          <w14:ligatures w14:val="none"/>
        </w:rPr>
        <w:t xml:space="preserve"> Tieto VOP sa vzťahujú predovšetkým na predaj tovaru spotrebiteľom. Pri nákupe podnikateľom sa ustanovenia určené výlučne na ochranu spotrebiteľa uplatnia len v rozsahu ustanovenom príslušnými právnymi predpismi.</w:t>
      </w:r>
    </w:p>
    <w:p w14:paraId="233D56AF" w14:textId="6E018E99"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lastRenderedPageBreak/>
        <w:t>1.7.</w:t>
      </w:r>
      <w:r w:rsidRPr="009A188A">
        <w:rPr>
          <w:rFonts w:ascii="Times New Roman" w:eastAsia="Times New Roman" w:hAnsi="Times New Roman" w:cs="Times New Roman"/>
          <w:kern w:val="0"/>
          <w:lang w:eastAsia="sk-SK"/>
          <w14:ligatures w14:val="none"/>
        </w:rPr>
        <w:t xml:space="preserve"> Odoslaním objednávky kupujúci potvrdzuje, že mal pred jej odoslaním možnosť oboznámiť sa s týmito VOP.</w:t>
      </w:r>
    </w:p>
    <w:p w14:paraId="03333312" w14:textId="77777777" w:rsidR="009A188A" w:rsidRPr="000437C9" w:rsidRDefault="009A188A" w:rsidP="00942132">
      <w:pPr>
        <w:spacing w:before="100" w:beforeAutospacing="1" w:after="100" w:afterAutospacing="1" w:line="240" w:lineRule="auto"/>
        <w:jc w:val="center"/>
        <w:outlineLvl w:val="0"/>
        <w:rPr>
          <w:rFonts w:ascii="Times New Roman" w:eastAsia="Times New Roman" w:hAnsi="Times New Roman" w:cs="Times New Roman"/>
          <w:b/>
          <w:bCs/>
          <w:kern w:val="36"/>
          <w:lang w:eastAsia="sk-SK"/>
          <w14:ligatures w14:val="none"/>
        </w:rPr>
      </w:pPr>
      <w:r w:rsidRPr="000437C9">
        <w:rPr>
          <w:rFonts w:ascii="Times New Roman" w:eastAsia="Times New Roman" w:hAnsi="Times New Roman" w:cs="Times New Roman"/>
          <w:b/>
          <w:bCs/>
          <w:kern w:val="36"/>
          <w:lang w:eastAsia="sk-SK"/>
          <w14:ligatures w14:val="none"/>
        </w:rPr>
        <w:t>Článok II.</w:t>
      </w:r>
    </w:p>
    <w:p w14:paraId="5E3AF58E" w14:textId="77777777" w:rsidR="009A188A" w:rsidRPr="000437C9" w:rsidRDefault="009A188A" w:rsidP="009A188A">
      <w:pPr>
        <w:spacing w:before="100" w:beforeAutospacing="1" w:after="100" w:afterAutospacing="1" w:line="240" w:lineRule="auto"/>
        <w:outlineLvl w:val="1"/>
        <w:rPr>
          <w:rFonts w:ascii="Times New Roman" w:eastAsia="Times New Roman" w:hAnsi="Times New Roman" w:cs="Times New Roman"/>
          <w:b/>
          <w:bCs/>
          <w:kern w:val="0"/>
          <w:lang w:eastAsia="sk-SK"/>
          <w14:ligatures w14:val="none"/>
        </w:rPr>
      </w:pPr>
      <w:r w:rsidRPr="000437C9">
        <w:rPr>
          <w:rFonts w:ascii="Times New Roman" w:eastAsia="Times New Roman" w:hAnsi="Times New Roman" w:cs="Times New Roman"/>
          <w:b/>
          <w:bCs/>
          <w:kern w:val="0"/>
          <w:lang w:eastAsia="sk-SK"/>
          <w14:ligatures w14:val="none"/>
        </w:rPr>
        <w:t>Objednávka a uzatvorenie kúpnej zmluvy</w:t>
      </w:r>
    </w:p>
    <w:p w14:paraId="16EB3563"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2.1.</w:t>
      </w:r>
      <w:r w:rsidRPr="009A188A">
        <w:rPr>
          <w:rFonts w:ascii="Times New Roman" w:eastAsia="Times New Roman" w:hAnsi="Times New Roman" w:cs="Times New Roman"/>
          <w:kern w:val="0"/>
          <w:lang w:eastAsia="sk-SK"/>
          <w14:ligatures w14:val="none"/>
        </w:rPr>
        <w:t xml:space="preserve"> Kupujúci si vyberá tovar z aktuálnej ponuky internetového obchodu www.alana.sk.</w:t>
      </w:r>
    </w:p>
    <w:p w14:paraId="586BD78D"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2.2.</w:t>
      </w:r>
      <w:r w:rsidRPr="009A188A">
        <w:rPr>
          <w:rFonts w:ascii="Times New Roman" w:eastAsia="Times New Roman" w:hAnsi="Times New Roman" w:cs="Times New Roman"/>
          <w:kern w:val="0"/>
          <w:lang w:eastAsia="sk-SK"/>
          <w14:ligatures w14:val="none"/>
        </w:rPr>
        <w:t xml:space="preserve"> Pri jednotlivých produktoch sú uvedené ich základné vlastnosti, dostupné veľkosti, farebné vyhotovenia, cena a ďalšie relevantné informácie.</w:t>
      </w:r>
    </w:p>
    <w:p w14:paraId="3C392C17"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2.3.</w:t>
      </w:r>
      <w:r w:rsidRPr="009A188A">
        <w:rPr>
          <w:rFonts w:ascii="Times New Roman" w:eastAsia="Times New Roman" w:hAnsi="Times New Roman" w:cs="Times New Roman"/>
          <w:kern w:val="0"/>
          <w:lang w:eastAsia="sk-SK"/>
          <w14:ligatures w14:val="none"/>
        </w:rPr>
        <w:t xml:space="preserve"> Kupujúci vloží vybraný tovar do nákupného košíka, zvolí spôsob dopravy a platby a vyplní údaje potrebné na vybavenie objednávky.</w:t>
      </w:r>
    </w:p>
    <w:p w14:paraId="785D4F76"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2.4.</w:t>
      </w:r>
      <w:r w:rsidRPr="009A188A">
        <w:rPr>
          <w:rFonts w:ascii="Times New Roman" w:eastAsia="Times New Roman" w:hAnsi="Times New Roman" w:cs="Times New Roman"/>
          <w:kern w:val="0"/>
          <w:lang w:eastAsia="sk-SK"/>
          <w14:ligatures w14:val="none"/>
        </w:rPr>
        <w:t xml:space="preserve"> Pred odoslaním objednávky má kupujúci možnosť skontrolovať a upraviť všetky zadané údaje vrátane množstva tovaru, spôsobu dopravy a platby.</w:t>
      </w:r>
    </w:p>
    <w:p w14:paraId="2EBE4B4B"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2.5.</w:t>
      </w:r>
      <w:r w:rsidRPr="009A188A">
        <w:rPr>
          <w:rFonts w:ascii="Times New Roman" w:eastAsia="Times New Roman" w:hAnsi="Times New Roman" w:cs="Times New Roman"/>
          <w:kern w:val="0"/>
          <w:lang w:eastAsia="sk-SK"/>
          <w14:ligatures w14:val="none"/>
        </w:rPr>
        <w:t xml:space="preserve"> Objednávka sa odosiela prostredníctvom tlačidla „Objednávka zaväzujúca k platbe“ alebo iného rovnocenného označenia, ktoré jednoznačne informuje kupujúceho o povinnosti zaplatiť cenu objednávky.</w:t>
      </w:r>
    </w:p>
    <w:p w14:paraId="555B459A"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2.6.</w:t>
      </w:r>
      <w:r w:rsidRPr="009A188A">
        <w:rPr>
          <w:rFonts w:ascii="Times New Roman" w:eastAsia="Times New Roman" w:hAnsi="Times New Roman" w:cs="Times New Roman"/>
          <w:kern w:val="0"/>
          <w:lang w:eastAsia="sk-SK"/>
          <w14:ligatures w14:val="none"/>
        </w:rPr>
        <w:t xml:space="preserve"> Po odoslaní objednávky dostane kupujúci na svoju e-mailovú adresu automatické potvrdenie o jej prijatí.</w:t>
      </w:r>
    </w:p>
    <w:p w14:paraId="2989F81E"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2.7.</w:t>
      </w:r>
      <w:r w:rsidRPr="009A188A">
        <w:rPr>
          <w:rFonts w:ascii="Times New Roman" w:eastAsia="Times New Roman" w:hAnsi="Times New Roman" w:cs="Times New Roman"/>
          <w:kern w:val="0"/>
          <w:lang w:eastAsia="sk-SK"/>
          <w14:ligatures w14:val="none"/>
        </w:rPr>
        <w:t xml:space="preserve"> Kúpna zmluva vzniká doručením potvrdenia o prijatí objednávky predávajúcim kupujúcemu, ak z obsahu potvrdenia jednoznačne vyplýva prijatie objednávky predávajúcim.</w:t>
      </w:r>
    </w:p>
    <w:p w14:paraId="2D006234"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2.8.</w:t>
      </w:r>
      <w:r w:rsidRPr="009A188A">
        <w:rPr>
          <w:rFonts w:ascii="Times New Roman" w:eastAsia="Times New Roman" w:hAnsi="Times New Roman" w:cs="Times New Roman"/>
          <w:kern w:val="0"/>
          <w:lang w:eastAsia="sk-SK"/>
          <w14:ligatures w14:val="none"/>
        </w:rPr>
        <w:t xml:space="preserve"> Ak objednaný tovar nie je dostupný alebo objednávku nemožno splniť, predávajúci bez zbytočného odkladu informuje kupujúceho a navrhne ďalší postup.</w:t>
      </w:r>
    </w:p>
    <w:p w14:paraId="02C42D6D"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2.9.</w:t>
      </w:r>
      <w:r w:rsidRPr="009A188A">
        <w:rPr>
          <w:rFonts w:ascii="Times New Roman" w:eastAsia="Times New Roman" w:hAnsi="Times New Roman" w:cs="Times New Roman"/>
          <w:kern w:val="0"/>
          <w:lang w:eastAsia="sk-SK"/>
          <w14:ligatures w14:val="none"/>
        </w:rPr>
        <w:t xml:space="preserve"> Ak už kupujúci za nedostupný tovar zaplatil a nedôjde k dohode o náhradnom plnení, predávajúci mu vráti príslušnú zaplatenú sumu bez zbytočného odkladu.</w:t>
      </w:r>
    </w:p>
    <w:p w14:paraId="57354FF5" w14:textId="72EC0D65"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2.10.</w:t>
      </w:r>
      <w:r w:rsidRPr="009A188A">
        <w:rPr>
          <w:rFonts w:ascii="Times New Roman" w:eastAsia="Times New Roman" w:hAnsi="Times New Roman" w:cs="Times New Roman"/>
          <w:kern w:val="0"/>
          <w:lang w:eastAsia="sk-SK"/>
          <w14:ligatures w14:val="none"/>
        </w:rPr>
        <w:t xml:space="preserve"> Predávajúci nie je oprávnený jednostranne nahradiť objednaný tovar iným produktom bez súhlasu kupujúceho.</w:t>
      </w:r>
    </w:p>
    <w:p w14:paraId="3349456B" w14:textId="77777777" w:rsidR="009A188A" w:rsidRPr="000437C9" w:rsidRDefault="009A188A" w:rsidP="00942132">
      <w:pPr>
        <w:spacing w:before="100" w:beforeAutospacing="1" w:after="100" w:afterAutospacing="1" w:line="240" w:lineRule="auto"/>
        <w:jc w:val="center"/>
        <w:outlineLvl w:val="0"/>
        <w:rPr>
          <w:rFonts w:ascii="Times New Roman" w:eastAsia="Times New Roman" w:hAnsi="Times New Roman" w:cs="Times New Roman"/>
          <w:b/>
          <w:bCs/>
          <w:kern w:val="36"/>
          <w:lang w:eastAsia="sk-SK"/>
          <w14:ligatures w14:val="none"/>
        </w:rPr>
      </w:pPr>
      <w:r w:rsidRPr="000437C9">
        <w:rPr>
          <w:rFonts w:ascii="Times New Roman" w:eastAsia="Times New Roman" w:hAnsi="Times New Roman" w:cs="Times New Roman"/>
          <w:b/>
          <w:bCs/>
          <w:kern w:val="36"/>
          <w:lang w:eastAsia="sk-SK"/>
          <w14:ligatures w14:val="none"/>
        </w:rPr>
        <w:t>Článok III.</w:t>
      </w:r>
    </w:p>
    <w:p w14:paraId="1CF8E46D" w14:textId="77777777" w:rsidR="009A188A" w:rsidRPr="000437C9" w:rsidRDefault="009A188A" w:rsidP="009A188A">
      <w:pPr>
        <w:spacing w:before="100" w:beforeAutospacing="1" w:after="100" w:afterAutospacing="1" w:line="240" w:lineRule="auto"/>
        <w:outlineLvl w:val="1"/>
        <w:rPr>
          <w:rFonts w:ascii="Times New Roman" w:eastAsia="Times New Roman" w:hAnsi="Times New Roman" w:cs="Times New Roman"/>
          <w:b/>
          <w:bCs/>
          <w:kern w:val="0"/>
          <w:lang w:eastAsia="sk-SK"/>
          <w14:ligatures w14:val="none"/>
        </w:rPr>
      </w:pPr>
      <w:r w:rsidRPr="000437C9">
        <w:rPr>
          <w:rFonts w:ascii="Times New Roman" w:eastAsia="Times New Roman" w:hAnsi="Times New Roman" w:cs="Times New Roman"/>
          <w:b/>
          <w:bCs/>
          <w:kern w:val="0"/>
          <w:lang w:eastAsia="sk-SK"/>
          <w14:ligatures w14:val="none"/>
        </w:rPr>
        <w:t>Cena tovaru a platobné podmienky</w:t>
      </w:r>
    </w:p>
    <w:p w14:paraId="135FF92D" w14:textId="356D92AD"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3.1.</w:t>
      </w:r>
      <w:r w:rsidRPr="009A188A">
        <w:rPr>
          <w:rFonts w:ascii="Times New Roman" w:eastAsia="Times New Roman" w:hAnsi="Times New Roman" w:cs="Times New Roman"/>
          <w:kern w:val="0"/>
          <w:lang w:eastAsia="sk-SK"/>
          <w14:ligatures w14:val="none"/>
        </w:rPr>
        <w:t xml:space="preserve"> Všetky ceny tovaru uvedené v internetovom obchode </w:t>
      </w:r>
      <w:r w:rsidR="000437C9">
        <w:rPr>
          <w:rFonts w:ascii="Times New Roman" w:eastAsia="Times New Roman" w:hAnsi="Times New Roman" w:cs="Times New Roman"/>
          <w:kern w:val="0"/>
          <w:lang w:eastAsia="sk-SK"/>
          <w14:ligatures w14:val="none"/>
        </w:rPr>
        <w:t>www.alana.sk</w:t>
      </w:r>
      <w:r w:rsidRPr="009A188A">
        <w:rPr>
          <w:rFonts w:ascii="Times New Roman" w:eastAsia="Times New Roman" w:hAnsi="Times New Roman" w:cs="Times New Roman"/>
          <w:kern w:val="0"/>
          <w:lang w:eastAsia="sk-SK"/>
          <w14:ligatures w14:val="none"/>
        </w:rPr>
        <w:t xml:space="preserve"> sú konečné a zahŕňajú daň z pridanej hodnoty (DPH) v zákonom stanovenej výške.</w:t>
      </w:r>
    </w:p>
    <w:p w14:paraId="63E6E313" w14:textId="77777777"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3.2.</w:t>
      </w:r>
      <w:r w:rsidRPr="009A188A">
        <w:rPr>
          <w:rFonts w:ascii="Times New Roman" w:eastAsia="Times New Roman" w:hAnsi="Times New Roman" w:cs="Times New Roman"/>
          <w:kern w:val="0"/>
          <w:lang w:eastAsia="sk-SK"/>
          <w14:ligatures w14:val="none"/>
        </w:rPr>
        <w:t xml:space="preserve"> Cena tovaru nezahŕňa náklady na dopravu, pokiaľ nie je pri konkrétnom produkte alebo v rámci aktuálnej ponuky uvedené inak.</w:t>
      </w:r>
    </w:p>
    <w:p w14:paraId="2BA244CB"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3.3.</w:t>
      </w:r>
      <w:r w:rsidRPr="009A188A">
        <w:rPr>
          <w:rFonts w:ascii="Times New Roman" w:eastAsia="Times New Roman" w:hAnsi="Times New Roman" w:cs="Times New Roman"/>
          <w:kern w:val="0"/>
          <w:lang w:eastAsia="sk-SK"/>
          <w14:ligatures w14:val="none"/>
        </w:rPr>
        <w:t xml:space="preserve"> Celková cena objednávky vrátane všetkých poplatkov za dopravu a platbu je kupujúcemu zobrazená pred záväzným odoslaním objednávky.</w:t>
      </w:r>
    </w:p>
    <w:p w14:paraId="0B35E103"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lastRenderedPageBreak/>
        <w:t>3.4.</w:t>
      </w:r>
      <w:r w:rsidRPr="009A188A">
        <w:rPr>
          <w:rFonts w:ascii="Times New Roman" w:eastAsia="Times New Roman" w:hAnsi="Times New Roman" w:cs="Times New Roman"/>
          <w:kern w:val="0"/>
          <w:lang w:eastAsia="sk-SK"/>
          <w14:ligatures w14:val="none"/>
        </w:rPr>
        <w:t xml:space="preserve"> Kupujúci môže za objednaný tovar zaplatiť nasledujúcimi spôsobmi:</w:t>
      </w:r>
    </w:p>
    <w:p w14:paraId="2D05EB96" w14:textId="77777777" w:rsidR="009A188A" w:rsidRPr="009A188A" w:rsidRDefault="009A188A" w:rsidP="000437C9">
      <w:pPr>
        <w:numPr>
          <w:ilvl w:val="0"/>
          <w:numId w:val="1"/>
        </w:num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 xml:space="preserve">Online platba platobnou kartou. </w:t>
      </w:r>
    </w:p>
    <w:p w14:paraId="572B9582" w14:textId="77777777" w:rsidR="009A188A" w:rsidRPr="009A188A" w:rsidRDefault="009A188A" w:rsidP="000437C9">
      <w:pPr>
        <w:numPr>
          <w:ilvl w:val="0"/>
          <w:numId w:val="1"/>
        </w:num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 xml:space="preserve">Bankový prevod na účet predávajúceho. </w:t>
      </w:r>
    </w:p>
    <w:p w14:paraId="3E138906" w14:textId="77777777" w:rsidR="009A188A" w:rsidRPr="009A188A" w:rsidRDefault="009A188A" w:rsidP="000437C9">
      <w:pPr>
        <w:numPr>
          <w:ilvl w:val="0"/>
          <w:numId w:val="1"/>
        </w:num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 xml:space="preserve">Dobierka pri prevzatí zásielky. </w:t>
      </w:r>
    </w:p>
    <w:p w14:paraId="0E7C7B22"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3.5.</w:t>
      </w:r>
      <w:r w:rsidRPr="009A188A">
        <w:rPr>
          <w:rFonts w:ascii="Times New Roman" w:eastAsia="Times New Roman" w:hAnsi="Times New Roman" w:cs="Times New Roman"/>
          <w:kern w:val="0"/>
          <w:lang w:eastAsia="sk-SK"/>
          <w14:ligatures w14:val="none"/>
        </w:rPr>
        <w:t xml:space="preserve"> Dostupné spôsoby platby a prípadné poplatky sú kupujúcemu oznámené počas objednávkového procesu.</w:t>
      </w:r>
    </w:p>
    <w:p w14:paraId="588C738F"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3.6.</w:t>
      </w:r>
      <w:r w:rsidRPr="009A188A">
        <w:rPr>
          <w:rFonts w:ascii="Times New Roman" w:eastAsia="Times New Roman" w:hAnsi="Times New Roman" w:cs="Times New Roman"/>
          <w:kern w:val="0"/>
          <w:lang w:eastAsia="sk-SK"/>
          <w14:ligatures w14:val="none"/>
        </w:rPr>
        <w:t xml:space="preserve"> Pri platbe bankovým prevodom je kupujúci povinný uhradiť cenu objednávky podľa platobných údajov poskytnutých predávajúcim.</w:t>
      </w:r>
    </w:p>
    <w:p w14:paraId="1F3A153C"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3.7.</w:t>
      </w:r>
      <w:r w:rsidRPr="009A188A">
        <w:rPr>
          <w:rFonts w:ascii="Times New Roman" w:eastAsia="Times New Roman" w:hAnsi="Times New Roman" w:cs="Times New Roman"/>
          <w:kern w:val="0"/>
          <w:lang w:eastAsia="sk-SK"/>
          <w14:ligatures w14:val="none"/>
        </w:rPr>
        <w:t xml:space="preserve"> Predávajúci vystaví kupujúcemu doklad o kúpe v súlade s platnými právnymi predpismi.</w:t>
      </w:r>
    </w:p>
    <w:p w14:paraId="3DB2DE13" w14:textId="7CF77E30" w:rsid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3.8.</w:t>
      </w:r>
      <w:r w:rsidRPr="009A188A">
        <w:rPr>
          <w:rFonts w:ascii="Times New Roman" w:eastAsia="Times New Roman" w:hAnsi="Times New Roman" w:cs="Times New Roman"/>
          <w:kern w:val="0"/>
          <w:lang w:eastAsia="sk-SK"/>
          <w14:ligatures w14:val="none"/>
        </w:rPr>
        <w:t xml:space="preserve"> Prípadné zľavy a </w:t>
      </w:r>
      <w:proofErr w:type="spellStart"/>
      <w:r w:rsidRPr="009A188A">
        <w:rPr>
          <w:rFonts w:ascii="Times New Roman" w:eastAsia="Times New Roman" w:hAnsi="Times New Roman" w:cs="Times New Roman"/>
          <w:kern w:val="0"/>
          <w:lang w:eastAsia="sk-SK"/>
          <w14:ligatures w14:val="none"/>
        </w:rPr>
        <w:t>zľavové</w:t>
      </w:r>
      <w:proofErr w:type="spellEnd"/>
      <w:r w:rsidRPr="009A188A">
        <w:rPr>
          <w:rFonts w:ascii="Times New Roman" w:eastAsia="Times New Roman" w:hAnsi="Times New Roman" w:cs="Times New Roman"/>
          <w:kern w:val="0"/>
          <w:lang w:eastAsia="sk-SK"/>
          <w14:ligatures w14:val="none"/>
        </w:rPr>
        <w:t xml:space="preserve"> kupóny sa uplatňujú podľa podmienok konkrétnej akcie. Ak nie je uvedené inak, jednotlivé zľavy nie je možné kombinovať.</w:t>
      </w:r>
    </w:p>
    <w:p w14:paraId="33C2DE10" w14:textId="77777777" w:rsidR="000437C9" w:rsidRPr="009A188A" w:rsidRDefault="000437C9"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p>
    <w:p w14:paraId="11FE46FD" w14:textId="77777777" w:rsidR="009A188A" w:rsidRPr="000437C9" w:rsidRDefault="009A188A" w:rsidP="00942132">
      <w:pPr>
        <w:spacing w:before="100" w:beforeAutospacing="1" w:after="100" w:afterAutospacing="1" w:line="240" w:lineRule="auto"/>
        <w:jc w:val="center"/>
        <w:outlineLvl w:val="0"/>
        <w:rPr>
          <w:rFonts w:ascii="Times New Roman" w:eastAsia="Times New Roman" w:hAnsi="Times New Roman" w:cs="Times New Roman"/>
          <w:b/>
          <w:bCs/>
          <w:kern w:val="36"/>
          <w:lang w:eastAsia="sk-SK"/>
          <w14:ligatures w14:val="none"/>
        </w:rPr>
      </w:pPr>
      <w:r w:rsidRPr="000437C9">
        <w:rPr>
          <w:rFonts w:ascii="Times New Roman" w:eastAsia="Times New Roman" w:hAnsi="Times New Roman" w:cs="Times New Roman"/>
          <w:b/>
          <w:bCs/>
          <w:kern w:val="36"/>
          <w:lang w:eastAsia="sk-SK"/>
          <w14:ligatures w14:val="none"/>
        </w:rPr>
        <w:t>Článok IV.</w:t>
      </w:r>
    </w:p>
    <w:p w14:paraId="62F60158" w14:textId="77777777" w:rsidR="009A188A" w:rsidRPr="000437C9" w:rsidRDefault="009A188A" w:rsidP="009A188A">
      <w:pPr>
        <w:spacing w:before="100" w:beforeAutospacing="1" w:after="100" w:afterAutospacing="1" w:line="240" w:lineRule="auto"/>
        <w:outlineLvl w:val="1"/>
        <w:rPr>
          <w:rFonts w:ascii="Times New Roman" w:eastAsia="Times New Roman" w:hAnsi="Times New Roman" w:cs="Times New Roman"/>
          <w:b/>
          <w:bCs/>
          <w:kern w:val="0"/>
          <w:lang w:eastAsia="sk-SK"/>
          <w14:ligatures w14:val="none"/>
        </w:rPr>
      </w:pPr>
      <w:r w:rsidRPr="000437C9">
        <w:rPr>
          <w:rFonts w:ascii="Times New Roman" w:eastAsia="Times New Roman" w:hAnsi="Times New Roman" w:cs="Times New Roman"/>
          <w:b/>
          <w:bCs/>
          <w:kern w:val="0"/>
          <w:lang w:eastAsia="sk-SK"/>
          <w14:ligatures w14:val="none"/>
        </w:rPr>
        <w:t>Dodacie podmienky</w:t>
      </w:r>
    </w:p>
    <w:p w14:paraId="129E77F8"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4.1.</w:t>
      </w:r>
      <w:r w:rsidRPr="009A188A">
        <w:rPr>
          <w:rFonts w:ascii="Times New Roman" w:eastAsia="Times New Roman" w:hAnsi="Times New Roman" w:cs="Times New Roman"/>
          <w:kern w:val="0"/>
          <w:lang w:eastAsia="sk-SK"/>
          <w14:ligatures w14:val="none"/>
        </w:rPr>
        <w:t xml:space="preserve"> Predávajúci zabezpečuje doručenie objednaného tovaru výlučne na území Slovenskej republiky.</w:t>
      </w:r>
    </w:p>
    <w:p w14:paraId="646D2741"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4.2.</w:t>
      </w:r>
      <w:r w:rsidRPr="009A188A">
        <w:rPr>
          <w:rFonts w:ascii="Times New Roman" w:eastAsia="Times New Roman" w:hAnsi="Times New Roman" w:cs="Times New Roman"/>
          <w:kern w:val="0"/>
          <w:lang w:eastAsia="sk-SK"/>
          <w14:ligatures w14:val="none"/>
        </w:rPr>
        <w:t xml:space="preserve"> Kupujúci si môže počas objednávkového procesu vybrať z nasledujúcich spôsobov doručenia:</w:t>
      </w:r>
    </w:p>
    <w:p w14:paraId="4A87D15D" w14:textId="77777777" w:rsidR="009A188A" w:rsidRPr="009A188A" w:rsidRDefault="009A188A" w:rsidP="000437C9">
      <w:pPr>
        <w:numPr>
          <w:ilvl w:val="0"/>
          <w:numId w:val="2"/>
        </w:numPr>
        <w:spacing w:before="100" w:beforeAutospacing="1" w:after="100" w:afterAutospacing="1" w:line="240" w:lineRule="auto"/>
        <w:jc w:val="both"/>
        <w:rPr>
          <w:rFonts w:ascii="Times New Roman" w:eastAsia="Times New Roman" w:hAnsi="Times New Roman" w:cs="Times New Roman"/>
          <w:kern w:val="0"/>
          <w:lang w:eastAsia="sk-SK"/>
          <w14:ligatures w14:val="none"/>
        </w:rPr>
      </w:pPr>
      <w:proofErr w:type="spellStart"/>
      <w:r w:rsidRPr="009A188A">
        <w:rPr>
          <w:rFonts w:ascii="Times New Roman" w:eastAsia="Times New Roman" w:hAnsi="Times New Roman" w:cs="Times New Roman"/>
          <w:kern w:val="0"/>
          <w:lang w:eastAsia="sk-SK"/>
          <w14:ligatures w14:val="none"/>
        </w:rPr>
        <w:t>Packeta</w:t>
      </w:r>
      <w:proofErr w:type="spellEnd"/>
      <w:r w:rsidRPr="009A188A">
        <w:rPr>
          <w:rFonts w:ascii="Times New Roman" w:eastAsia="Times New Roman" w:hAnsi="Times New Roman" w:cs="Times New Roman"/>
          <w:kern w:val="0"/>
          <w:lang w:eastAsia="sk-SK"/>
          <w14:ligatures w14:val="none"/>
        </w:rPr>
        <w:t xml:space="preserve"> – doručenie na výdajné miesto alebo do výdajného boxu. </w:t>
      </w:r>
    </w:p>
    <w:p w14:paraId="5777B413" w14:textId="77777777" w:rsidR="009A188A" w:rsidRPr="009A188A" w:rsidRDefault="009A188A" w:rsidP="000437C9">
      <w:pPr>
        <w:numPr>
          <w:ilvl w:val="0"/>
          <w:numId w:val="2"/>
        </w:num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 xml:space="preserve">Slovenská pošta – doručenie prostredníctvom služieb Slovenskej pošty. </w:t>
      </w:r>
    </w:p>
    <w:p w14:paraId="26442E32"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Konkrétne dostupné možnosti doručenia sú uvedené v nákupnom košíku.</w:t>
      </w:r>
    </w:p>
    <w:p w14:paraId="20AD0038"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4.3.</w:t>
      </w:r>
      <w:r w:rsidRPr="009A188A">
        <w:rPr>
          <w:rFonts w:ascii="Times New Roman" w:eastAsia="Times New Roman" w:hAnsi="Times New Roman" w:cs="Times New Roman"/>
          <w:kern w:val="0"/>
          <w:lang w:eastAsia="sk-SK"/>
          <w14:ligatures w14:val="none"/>
        </w:rPr>
        <w:t xml:space="preserve"> Osobný odber tovaru nie je možný.</w:t>
      </w:r>
    </w:p>
    <w:p w14:paraId="27EE25D5"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4.4.</w:t>
      </w:r>
      <w:r w:rsidRPr="009A188A">
        <w:rPr>
          <w:rFonts w:ascii="Times New Roman" w:eastAsia="Times New Roman" w:hAnsi="Times New Roman" w:cs="Times New Roman"/>
          <w:kern w:val="0"/>
          <w:lang w:eastAsia="sk-SK"/>
          <w14:ligatures w14:val="none"/>
        </w:rPr>
        <w:t xml:space="preserve"> Cena dopravy je uvedená v nákupnom košíku pred záväzným odoslaním objednávky.</w:t>
      </w:r>
    </w:p>
    <w:p w14:paraId="762E2CC6"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4.5.</w:t>
      </w:r>
      <w:r w:rsidRPr="009A188A">
        <w:rPr>
          <w:rFonts w:ascii="Times New Roman" w:eastAsia="Times New Roman" w:hAnsi="Times New Roman" w:cs="Times New Roman"/>
          <w:kern w:val="0"/>
          <w:lang w:eastAsia="sk-SK"/>
          <w14:ligatures w14:val="none"/>
        </w:rPr>
        <w:t xml:space="preserve"> Predávajúci dodá tovar v lehote uvedenej pri konkrétnom produkte alebo počas objednávkového procesu. Ak sa strany nedohodnú na inej lehote, predávajúci dodá tovar najneskôr do 30 dní od uzavretia kúpnej zmluvy.</w:t>
      </w:r>
    </w:p>
    <w:p w14:paraId="6478A44F"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4.6.</w:t>
      </w:r>
      <w:r w:rsidRPr="009A188A">
        <w:rPr>
          <w:rFonts w:ascii="Times New Roman" w:eastAsia="Times New Roman" w:hAnsi="Times New Roman" w:cs="Times New Roman"/>
          <w:kern w:val="0"/>
          <w:lang w:eastAsia="sk-SK"/>
          <w14:ligatures w14:val="none"/>
        </w:rPr>
        <w:t xml:space="preserve"> V prípade nepredvídaných okolností, ktoré môžu ovplyvniť termín dodania, predávajúci bez zbytočného odkladu informuje kupujúceho.</w:t>
      </w:r>
    </w:p>
    <w:p w14:paraId="034458A0" w14:textId="77777777"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4.7.</w:t>
      </w:r>
      <w:r w:rsidRPr="009A188A">
        <w:rPr>
          <w:rFonts w:ascii="Times New Roman" w:eastAsia="Times New Roman" w:hAnsi="Times New Roman" w:cs="Times New Roman"/>
          <w:kern w:val="0"/>
          <w:lang w:eastAsia="sk-SK"/>
          <w14:ligatures w14:val="none"/>
        </w:rPr>
        <w:t xml:space="preserve"> Kupujúci je povinný uviesť správne a úplné údaje potrebné na doručenie objednávky.</w:t>
      </w:r>
    </w:p>
    <w:p w14:paraId="70089125"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4.8.</w:t>
      </w:r>
      <w:r w:rsidRPr="009A188A">
        <w:rPr>
          <w:rFonts w:ascii="Times New Roman" w:eastAsia="Times New Roman" w:hAnsi="Times New Roman" w:cs="Times New Roman"/>
          <w:kern w:val="0"/>
          <w:lang w:eastAsia="sk-SK"/>
          <w14:ligatures w14:val="none"/>
        </w:rPr>
        <w:t xml:space="preserve"> Pri prevzatí zásielky sa kupujúcemu odporúča skontrolovať stav jej obalu a v prípade viditeľného poškodenia oznámiť túto skutočnosť dopravcovi a predávajúcemu.</w:t>
      </w:r>
    </w:p>
    <w:p w14:paraId="13B519EE"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lastRenderedPageBreak/>
        <w:t>Neuskutočnenie kontroly zásielky pri prevzatí nemá za následok stratu zákonných práv kupujúceho zo zodpovednosti za vady tovaru.</w:t>
      </w:r>
    </w:p>
    <w:p w14:paraId="25B06FA4"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4.9.</w:t>
      </w:r>
      <w:r w:rsidRPr="009A188A">
        <w:rPr>
          <w:rFonts w:ascii="Times New Roman" w:eastAsia="Times New Roman" w:hAnsi="Times New Roman" w:cs="Times New Roman"/>
          <w:kern w:val="0"/>
          <w:lang w:eastAsia="sk-SK"/>
          <w14:ligatures w14:val="none"/>
        </w:rPr>
        <w:t xml:space="preserve"> Nebezpečenstvo náhodnej skazy, straty alebo poškodenia tovaru prechádza na kupujúceho – spotrebiteľa okamihom, keď tovar prevezme on alebo ním určená tretia osoba odlišná od dopravcu.</w:t>
      </w:r>
    </w:p>
    <w:p w14:paraId="7CB7B88C"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Ak si spotrebiteľ sám zvolí dopravcu, ktorého mu predávajúci neponúkol, nebezpečenstvo prechádza na spotrebiteľa odovzdaním tovaru tomuto dopravcovi.</w:t>
      </w:r>
    </w:p>
    <w:p w14:paraId="2F2FC820" w14:textId="55CDC954" w:rsidR="009A188A" w:rsidRPr="009A188A" w:rsidRDefault="009A188A" w:rsidP="000437C9">
      <w:pPr>
        <w:spacing w:after="0" w:line="240" w:lineRule="auto"/>
        <w:jc w:val="both"/>
        <w:rPr>
          <w:rFonts w:ascii="Times New Roman" w:eastAsia="Times New Roman" w:hAnsi="Times New Roman" w:cs="Times New Roman"/>
          <w:kern w:val="0"/>
          <w:lang w:eastAsia="sk-SK"/>
          <w14:ligatures w14:val="none"/>
        </w:rPr>
      </w:pPr>
    </w:p>
    <w:p w14:paraId="571D3171" w14:textId="77777777" w:rsidR="009A188A" w:rsidRPr="000437C9" w:rsidRDefault="009A188A" w:rsidP="00942132">
      <w:pPr>
        <w:spacing w:before="100" w:beforeAutospacing="1" w:after="100" w:afterAutospacing="1" w:line="240" w:lineRule="auto"/>
        <w:jc w:val="center"/>
        <w:outlineLvl w:val="0"/>
        <w:rPr>
          <w:rFonts w:ascii="Times New Roman" w:eastAsia="Times New Roman" w:hAnsi="Times New Roman" w:cs="Times New Roman"/>
          <w:b/>
          <w:bCs/>
          <w:kern w:val="36"/>
          <w:lang w:eastAsia="sk-SK"/>
          <w14:ligatures w14:val="none"/>
        </w:rPr>
      </w:pPr>
      <w:r w:rsidRPr="000437C9">
        <w:rPr>
          <w:rFonts w:ascii="Times New Roman" w:eastAsia="Times New Roman" w:hAnsi="Times New Roman" w:cs="Times New Roman"/>
          <w:b/>
          <w:bCs/>
          <w:kern w:val="36"/>
          <w:lang w:eastAsia="sk-SK"/>
          <w14:ligatures w14:val="none"/>
        </w:rPr>
        <w:t>Článok V.</w:t>
      </w:r>
    </w:p>
    <w:p w14:paraId="15FE9046" w14:textId="77777777" w:rsidR="009A188A" w:rsidRPr="000437C9" w:rsidRDefault="009A188A" w:rsidP="009A188A">
      <w:pPr>
        <w:spacing w:before="100" w:beforeAutospacing="1" w:after="100" w:afterAutospacing="1" w:line="240" w:lineRule="auto"/>
        <w:outlineLvl w:val="1"/>
        <w:rPr>
          <w:rFonts w:ascii="Times New Roman" w:eastAsia="Times New Roman" w:hAnsi="Times New Roman" w:cs="Times New Roman"/>
          <w:b/>
          <w:bCs/>
          <w:kern w:val="0"/>
          <w:lang w:eastAsia="sk-SK"/>
          <w14:ligatures w14:val="none"/>
        </w:rPr>
      </w:pPr>
      <w:r w:rsidRPr="000437C9">
        <w:rPr>
          <w:rFonts w:ascii="Times New Roman" w:eastAsia="Times New Roman" w:hAnsi="Times New Roman" w:cs="Times New Roman"/>
          <w:b/>
          <w:bCs/>
          <w:kern w:val="0"/>
          <w:lang w:eastAsia="sk-SK"/>
          <w14:ligatures w14:val="none"/>
        </w:rPr>
        <w:t>Odstúpenie od kúpnej zmluvy a vrátenie tovaru</w:t>
      </w:r>
    </w:p>
    <w:p w14:paraId="61F18733"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5.1.</w:t>
      </w:r>
      <w:r w:rsidRPr="009A188A">
        <w:rPr>
          <w:rFonts w:ascii="Times New Roman" w:eastAsia="Times New Roman" w:hAnsi="Times New Roman" w:cs="Times New Roman"/>
          <w:kern w:val="0"/>
          <w:lang w:eastAsia="sk-SK"/>
          <w14:ligatures w14:val="none"/>
        </w:rPr>
        <w:t xml:space="preserve"> Kupujúci, ktorý je spotrebiteľom, má právo odstúpiť od kúpnej zmluvy uzavretej na diaľku bez uvedenia dôvodu v lehote 14 dní odo dňa prevzatia tovaru.</w:t>
      </w:r>
    </w:p>
    <w:p w14:paraId="09DC8B18"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Ak je predmetom jednej objednávky viacero produktov dodávaných samostatne, lehota začína plynúť odo dňa prevzatia posledného dodaného produktu.</w:t>
      </w:r>
    </w:p>
    <w:p w14:paraId="6CD0C9D8"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5.2.</w:t>
      </w:r>
      <w:r w:rsidRPr="009A188A">
        <w:rPr>
          <w:rFonts w:ascii="Times New Roman" w:eastAsia="Times New Roman" w:hAnsi="Times New Roman" w:cs="Times New Roman"/>
          <w:kern w:val="0"/>
          <w:lang w:eastAsia="sk-SK"/>
          <w14:ligatures w14:val="none"/>
        </w:rPr>
        <w:t xml:space="preserve"> Spotrebiteľ môže od kúpnej zmluvy odstúpiť aj pred prevzatím tovaru.</w:t>
      </w:r>
    </w:p>
    <w:p w14:paraId="20DC512A"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5.3.</w:t>
      </w:r>
      <w:r w:rsidRPr="009A188A">
        <w:rPr>
          <w:rFonts w:ascii="Times New Roman" w:eastAsia="Times New Roman" w:hAnsi="Times New Roman" w:cs="Times New Roman"/>
          <w:kern w:val="0"/>
          <w:lang w:eastAsia="sk-SK"/>
          <w14:ligatures w14:val="none"/>
        </w:rPr>
        <w:t xml:space="preserve"> Na uplatnenie práva na odstúpenie od zmluvy musí kupujúci predávajúcemu oznámiť svoje rozhodnutie jednoznačným vyhlásením.</w:t>
      </w:r>
    </w:p>
    <w:p w14:paraId="3F228F1A"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Odstúpenie od zmluvy môže kupujúci zaslať:</w:t>
      </w:r>
    </w:p>
    <w:p w14:paraId="2BD89FEE" w14:textId="77777777"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 xml:space="preserve">E-mailom: </w:t>
      </w:r>
      <w:hyperlink r:id="rId6" w:history="1">
        <w:r w:rsidRPr="009A188A">
          <w:rPr>
            <w:rFonts w:ascii="Times New Roman" w:eastAsia="Times New Roman" w:hAnsi="Times New Roman" w:cs="Times New Roman"/>
            <w:color w:val="0000FF"/>
            <w:kern w:val="0"/>
            <w:u w:val="single"/>
            <w:lang w:eastAsia="sk-SK"/>
            <w14:ligatures w14:val="none"/>
          </w:rPr>
          <w:t>info@alana.sk</w:t>
        </w:r>
      </w:hyperlink>
    </w:p>
    <w:p w14:paraId="307C2BE1" w14:textId="77777777"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Alebo poštou na adresu:</w:t>
      </w:r>
    </w:p>
    <w:p w14:paraId="26AC15FB" w14:textId="38865ABD"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 xml:space="preserve">GOVE </w:t>
      </w:r>
      <w:proofErr w:type="spellStart"/>
      <w:r w:rsidRPr="009A188A">
        <w:rPr>
          <w:rFonts w:ascii="Times New Roman" w:eastAsia="Times New Roman" w:hAnsi="Times New Roman" w:cs="Times New Roman"/>
          <w:kern w:val="0"/>
          <w:lang w:eastAsia="sk-SK"/>
          <w14:ligatures w14:val="none"/>
        </w:rPr>
        <w:t>s.r.o</w:t>
      </w:r>
      <w:proofErr w:type="spellEnd"/>
      <w:r w:rsidRPr="009A188A">
        <w:rPr>
          <w:rFonts w:ascii="Times New Roman" w:eastAsia="Times New Roman" w:hAnsi="Times New Roman" w:cs="Times New Roman"/>
          <w:kern w:val="0"/>
          <w:lang w:eastAsia="sk-SK"/>
          <w14:ligatures w14:val="none"/>
        </w:rPr>
        <w:t>.</w:t>
      </w:r>
      <w:r w:rsidRPr="009A188A">
        <w:rPr>
          <w:rFonts w:ascii="Times New Roman" w:eastAsia="Times New Roman" w:hAnsi="Times New Roman" w:cs="Times New Roman"/>
          <w:kern w:val="0"/>
          <w:lang w:eastAsia="sk-SK"/>
          <w14:ligatures w14:val="none"/>
        </w:rPr>
        <w:br/>
        <w:t>Ružový háj 626</w:t>
      </w:r>
      <w:r w:rsidRPr="009A188A">
        <w:rPr>
          <w:rFonts w:ascii="Times New Roman" w:eastAsia="Times New Roman" w:hAnsi="Times New Roman" w:cs="Times New Roman"/>
          <w:kern w:val="0"/>
          <w:lang w:eastAsia="sk-SK"/>
          <w14:ligatures w14:val="none"/>
        </w:rPr>
        <w:br/>
        <w:t>930 02 Orechová Potôň</w:t>
      </w:r>
    </w:p>
    <w:p w14:paraId="32D3FD59"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Kupujúci môže využiť aj vzorový formulár na odstúpenie od zmluvy, ktorý je dostupný na internetovej stránke predávajúceho.</w:t>
      </w:r>
    </w:p>
    <w:p w14:paraId="09AB1DE5"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5.4.</w:t>
      </w:r>
      <w:r w:rsidRPr="009A188A">
        <w:rPr>
          <w:rFonts w:ascii="Times New Roman" w:eastAsia="Times New Roman" w:hAnsi="Times New Roman" w:cs="Times New Roman"/>
          <w:kern w:val="0"/>
          <w:lang w:eastAsia="sk-SK"/>
          <w14:ligatures w14:val="none"/>
        </w:rPr>
        <w:t xml:space="preserve"> Lehota na odstúpenie od zmluvy je zachovaná, ak kupujúci odošle oznámenie o odstúpení najneskôr v posledný deň zákonnej lehoty.</w:t>
      </w:r>
    </w:p>
    <w:p w14:paraId="04A69683"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5.5.</w:t>
      </w:r>
      <w:r w:rsidRPr="009A188A">
        <w:rPr>
          <w:rFonts w:ascii="Times New Roman" w:eastAsia="Times New Roman" w:hAnsi="Times New Roman" w:cs="Times New Roman"/>
          <w:kern w:val="0"/>
          <w:lang w:eastAsia="sk-SK"/>
          <w14:ligatures w14:val="none"/>
        </w:rPr>
        <w:t xml:space="preserve"> Kupujúci je povinný zaslať tovar späť predávajúcemu alebo ho odovzdať predávajúcemu najneskôr do 14 dní odo dňa odstúpenia od zmluvy.</w:t>
      </w:r>
    </w:p>
    <w:p w14:paraId="05E8DB89" w14:textId="77777777"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Tovar je potrebné zaslať na adresu:</w:t>
      </w:r>
    </w:p>
    <w:p w14:paraId="513AD63C" w14:textId="2D3308B2"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 xml:space="preserve">GOVE </w:t>
      </w:r>
      <w:proofErr w:type="spellStart"/>
      <w:r w:rsidRPr="009A188A">
        <w:rPr>
          <w:rFonts w:ascii="Times New Roman" w:eastAsia="Times New Roman" w:hAnsi="Times New Roman" w:cs="Times New Roman"/>
          <w:b/>
          <w:bCs/>
          <w:kern w:val="0"/>
          <w:lang w:eastAsia="sk-SK"/>
          <w14:ligatures w14:val="none"/>
        </w:rPr>
        <w:t>s.r.o</w:t>
      </w:r>
      <w:proofErr w:type="spellEnd"/>
      <w:r w:rsidRPr="009A188A">
        <w:rPr>
          <w:rFonts w:ascii="Times New Roman" w:eastAsia="Times New Roman" w:hAnsi="Times New Roman" w:cs="Times New Roman"/>
          <w:b/>
          <w:bCs/>
          <w:kern w:val="0"/>
          <w:lang w:eastAsia="sk-SK"/>
          <w14:ligatures w14:val="none"/>
        </w:rPr>
        <w:t>.</w:t>
      </w:r>
      <w:r w:rsidRPr="009A188A">
        <w:rPr>
          <w:rFonts w:ascii="Times New Roman" w:eastAsia="Times New Roman" w:hAnsi="Times New Roman" w:cs="Times New Roman"/>
          <w:kern w:val="0"/>
          <w:lang w:eastAsia="sk-SK"/>
          <w14:ligatures w14:val="none"/>
        </w:rPr>
        <w:br/>
        <w:t>Ružový háj 626</w:t>
      </w:r>
      <w:r w:rsidRPr="009A188A">
        <w:rPr>
          <w:rFonts w:ascii="Times New Roman" w:eastAsia="Times New Roman" w:hAnsi="Times New Roman" w:cs="Times New Roman"/>
          <w:kern w:val="0"/>
          <w:lang w:eastAsia="sk-SK"/>
          <w14:ligatures w14:val="none"/>
        </w:rPr>
        <w:br/>
      </w:r>
      <w:r w:rsidRPr="009A188A">
        <w:rPr>
          <w:rFonts w:ascii="Times New Roman" w:eastAsia="Times New Roman" w:hAnsi="Times New Roman" w:cs="Times New Roman"/>
          <w:kern w:val="0"/>
          <w:lang w:eastAsia="sk-SK"/>
          <w14:ligatures w14:val="none"/>
        </w:rPr>
        <w:lastRenderedPageBreak/>
        <w:t>930 02 Orechová Potôň</w:t>
      </w:r>
      <w:r w:rsidRPr="009A188A">
        <w:rPr>
          <w:rFonts w:ascii="Times New Roman" w:eastAsia="Times New Roman" w:hAnsi="Times New Roman" w:cs="Times New Roman"/>
          <w:kern w:val="0"/>
          <w:lang w:eastAsia="sk-SK"/>
          <w14:ligatures w14:val="none"/>
        </w:rPr>
        <w:br/>
      </w:r>
    </w:p>
    <w:p w14:paraId="59398FDD"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5.6.</w:t>
      </w:r>
      <w:r w:rsidRPr="009A188A">
        <w:rPr>
          <w:rFonts w:ascii="Times New Roman" w:eastAsia="Times New Roman" w:hAnsi="Times New Roman" w:cs="Times New Roman"/>
          <w:kern w:val="0"/>
          <w:lang w:eastAsia="sk-SK"/>
          <w14:ligatures w14:val="none"/>
        </w:rPr>
        <w:t xml:space="preserve"> Pri odstúpení od zmluvy bez uvedenia dôvodu znáša kupujúci priame náklady na vrátenie tovaru predávajúcemu, ak predávajúci neoznámil, že tieto náklady znáša sám.</w:t>
      </w:r>
    </w:p>
    <w:p w14:paraId="105109D9"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5.7.</w:t>
      </w:r>
      <w:r w:rsidRPr="009A188A">
        <w:rPr>
          <w:rFonts w:ascii="Times New Roman" w:eastAsia="Times New Roman" w:hAnsi="Times New Roman" w:cs="Times New Roman"/>
          <w:kern w:val="0"/>
          <w:lang w:eastAsia="sk-SK"/>
          <w14:ligatures w14:val="none"/>
        </w:rPr>
        <w:t xml:space="preserve"> Kupujúcemu sa odporúča zaslať tovar vhodne zabalený tak, aby sa počas prepravy nepoškodil.</w:t>
      </w:r>
    </w:p>
    <w:p w14:paraId="0FF38747"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Odporúča sa priložiť aj číslo objednávky alebo iný údaj umožňujúci identifikáciu nákupu.</w:t>
      </w:r>
    </w:p>
    <w:p w14:paraId="0C99602D"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5.8.</w:t>
      </w:r>
      <w:r w:rsidRPr="009A188A">
        <w:rPr>
          <w:rFonts w:ascii="Times New Roman" w:eastAsia="Times New Roman" w:hAnsi="Times New Roman" w:cs="Times New Roman"/>
          <w:kern w:val="0"/>
          <w:lang w:eastAsia="sk-SK"/>
          <w14:ligatures w14:val="none"/>
        </w:rPr>
        <w:t xml:space="preserve"> Kupujúci má právo tovar vyskúšať a oboznámiť sa s jeho vlastnosťami a funkčnosťou v rozsahu, v akom by to bolo možné pri nákupe v kamennej predajni.</w:t>
      </w:r>
    </w:p>
    <w:p w14:paraId="730B465B"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Kupujúci zodpovedá za zníženie hodnoty tovaru, ktoré vzniklo v dôsledku zaobchádzania s tovarom nad rámec potrebný na zistenie jeho vlastností a funkčnosti, ak bol o tomto práve riadne poučený.</w:t>
      </w:r>
    </w:p>
    <w:p w14:paraId="1297111D" w14:textId="77777777" w:rsidR="009A188A" w:rsidRPr="009A188A" w:rsidRDefault="009A188A" w:rsidP="000437C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5.9.</w:t>
      </w:r>
      <w:r w:rsidRPr="009A188A">
        <w:rPr>
          <w:rFonts w:ascii="Times New Roman" w:eastAsia="Times New Roman" w:hAnsi="Times New Roman" w:cs="Times New Roman"/>
          <w:kern w:val="0"/>
          <w:lang w:eastAsia="sk-SK"/>
          <w14:ligatures w14:val="none"/>
        </w:rPr>
        <w:t xml:space="preserve"> Predávajúci vráti kupujúcemu všetky platby, ktoré od neho prijal v súvislosti so zmluvou, vrátane nákladov na dodanie v zákonom stanovenom rozsahu, najneskôr do 14 dní odo dňa doručenia oznámenia o odstúpení od zmluvy.</w:t>
      </w:r>
    </w:p>
    <w:p w14:paraId="48784958"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Predávajúci nie je povinný vrátiť platby pred doručením vráteného tovaru alebo pred tým, ako kupujúci preukáže jeho zaslanie späť, podľa toho, ktorá skutočnosť nastane skôr, ak predávajúci nenavrhol, že si tovar vyzdvihne sám.</w:t>
      </w:r>
    </w:p>
    <w:p w14:paraId="49A29D92"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5.10.</w:t>
      </w:r>
      <w:r w:rsidRPr="009A188A">
        <w:rPr>
          <w:rFonts w:ascii="Times New Roman" w:eastAsia="Times New Roman" w:hAnsi="Times New Roman" w:cs="Times New Roman"/>
          <w:kern w:val="0"/>
          <w:lang w:eastAsia="sk-SK"/>
          <w14:ligatures w14:val="none"/>
        </w:rPr>
        <w:t xml:space="preserve"> Predávajúci vráti platby rovnakým spôsobom, aký kupujúci použil pri pôvodnej platbe, pokiaľ sa s kupujúcim nedohodne na inom spôsobe vrátenia peňazí bez účtovania ďalších poplatkov.</w:t>
      </w:r>
    </w:p>
    <w:p w14:paraId="7E83B364"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5.11.</w:t>
      </w:r>
      <w:r w:rsidRPr="009A188A">
        <w:rPr>
          <w:rFonts w:ascii="Times New Roman" w:eastAsia="Times New Roman" w:hAnsi="Times New Roman" w:cs="Times New Roman"/>
          <w:kern w:val="0"/>
          <w:lang w:eastAsia="sk-SK"/>
          <w14:ligatures w14:val="none"/>
        </w:rPr>
        <w:t xml:space="preserve"> Ak si kupujúci zvolil drahší spôsob doručenia, než bol najlacnejší bežný spôsob doručenia ponúkaný predávajúcim, predávajúci nie je povinný vrátiť rozdiel medzi týmito nákladmi.</w:t>
      </w:r>
    </w:p>
    <w:p w14:paraId="1D85FCDD"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5.12.</w:t>
      </w:r>
      <w:r w:rsidRPr="009A188A">
        <w:rPr>
          <w:rFonts w:ascii="Times New Roman" w:eastAsia="Times New Roman" w:hAnsi="Times New Roman" w:cs="Times New Roman"/>
          <w:kern w:val="0"/>
          <w:lang w:eastAsia="sk-SK"/>
          <w14:ligatures w14:val="none"/>
        </w:rPr>
        <w:t xml:space="preserve"> Právo na odstúpenie od zmluvy sa nevzťahuje na prípady, pri ktorých zákon odstúpenie vylučuje, najmä na dodanie tovaru vyrobeného podľa špecifikácií spotrebiteľa alebo tovaru vyrobeného na mieru.</w:t>
      </w:r>
    </w:p>
    <w:p w14:paraId="384275BD" w14:textId="34FA94DD"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Pri bežnom oblečení zo štandardnej ponuky e-</w:t>
      </w:r>
      <w:proofErr w:type="spellStart"/>
      <w:r w:rsidRPr="009A188A">
        <w:rPr>
          <w:rFonts w:ascii="Times New Roman" w:eastAsia="Times New Roman" w:hAnsi="Times New Roman" w:cs="Times New Roman"/>
          <w:kern w:val="0"/>
          <w:lang w:eastAsia="sk-SK"/>
          <w14:ligatures w14:val="none"/>
        </w:rPr>
        <w:t>shopu</w:t>
      </w:r>
      <w:proofErr w:type="spellEnd"/>
      <w:r w:rsidRPr="009A188A">
        <w:rPr>
          <w:rFonts w:ascii="Times New Roman" w:eastAsia="Times New Roman" w:hAnsi="Times New Roman" w:cs="Times New Roman"/>
          <w:kern w:val="0"/>
          <w:lang w:eastAsia="sk-SK"/>
          <w14:ligatures w14:val="none"/>
        </w:rPr>
        <w:t xml:space="preserve"> </w:t>
      </w:r>
      <w:r w:rsidR="00AE20A9">
        <w:rPr>
          <w:rFonts w:ascii="Times New Roman" w:eastAsia="Times New Roman" w:hAnsi="Times New Roman" w:cs="Times New Roman"/>
          <w:kern w:val="0"/>
          <w:lang w:eastAsia="sk-SK"/>
          <w14:ligatures w14:val="none"/>
        </w:rPr>
        <w:t>www.alana.sk</w:t>
      </w:r>
      <w:r w:rsidRPr="009A188A">
        <w:rPr>
          <w:rFonts w:ascii="Times New Roman" w:eastAsia="Times New Roman" w:hAnsi="Times New Roman" w:cs="Times New Roman"/>
          <w:kern w:val="0"/>
          <w:lang w:eastAsia="sk-SK"/>
          <w14:ligatures w14:val="none"/>
        </w:rPr>
        <w:t xml:space="preserve"> má spotrebiteľ právo na odstúpenie od zmluvy aj v prípade, že si vybral konkrétnu veľkosť alebo farbu.</w:t>
      </w:r>
    </w:p>
    <w:p w14:paraId="68ABAA20"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5.13.</w:t>
      </w:r>
      <w:r w:rsidRPr="009A188A">
        <w:rPr>
          <w:rFonts w:ascii="Times New Roman" w:eastAsia="Times New Roman" w:hAnsi="Times New Roman" w:cs="Times New Roman"/>
          <w:kern w:val="0"/>
          <w:lang w:eastAsia="sk-SK"/>
          <w14:ligatures w14:val="none"/>
        </w:rPr>
        <w:t xml:space="preserve"> Právo na odstúpenie od zmluvy sa nevzťahuje ani na dodanie tovaru uzavretého v ochrannom obale, ktorý nie je vhodné vrátiť z dôvodu ochrany zdravia alebo hygienických dôvodov, ak bol ochranný obal po dodaní porušený a sú splnené zákonné podmienky tejto výnimky.</w:t>
      </w:r>
    </w:p>
    <w:p w14:paraId="1CAA7EFE" w14:textId="77777777"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Toto ustanovenie sa nevzťahuje automaticky na všetky druhy oblečenia.</w:t>
      </w:r>
    </w:p>
    <w:p w14:paraId="53D6A94B" w14:textId="0C2DBEAD" w:rsidR="009A188A" w:rsidRPr="009A188A" w:rsidRDefault="009A188A" w:rsidP="009A188A">
      <w:pPr>
        <w:spacing w:after="0" w:line="240" w:lineRule="auto"/>
        <w:rPr>
          <w:rFonts w:ascii="Times New Roman" w:eastAsia="Times New Roman" w:hAnsi="Times New Roman" w:cs="Times New Roman"/>
          <w:kern w:val="0"/>
          <w:lang w:eastAsia="sk-SK"/>
          <w14:ligatures w14:val="none"/>
        </w:rPr>
      </w:pPr>
    </w:p>
    <w:p w14:paraId="6D2985F9" w14:textId="77777777" w:rsidR="009A188A" w:rsidRPr="00AE20A9" w:rsidRDefault="009A188A" w:rsidP="00942132">
      <w:pPr>
        <w:spacing w:before="100" w:beforeAutospacing="1" w:after="100" w:afterAutospacing="1" w:line="240" w:lineRule="auto"/>
        <w:jc w:val="center"/>
        <w:outlineLvl w:val="0"/>
        <w:rPr>
          <w:rFonts w:ascii="Times New Roman" w:eastAsia="Times New Roman" w:hAnsi="Times New Roman" w:cs="Times New Roman"/>
          <w:b/>
          <w:bCs/>
          <w:kern w:val="36"/>
          <w:lang w:eastAsia="sk-SK"/>
          <w14:ligatures w14:val="none"/>
        </w:rPr>
      </w:pPr>
      <w:r w:rsidRPr="00AE20A9">
        <w:rPr>
          <w:rFonts w:ascii="Times New Roman" w:eastAsia="Times New Roman" w:hAnsi="Times New Roman" w:cs="Times New Roman"/>
          <w:b/>
          <w:bCs/>
          <w:kern w:val="36"/>
          <w:lang w:eastAsia="sk-SK"/>
          <w14:ligatures w14:val="none"/>
        </w:rPr>
        <w:t>Článok VI.</w:t>
      </w:r>
    </w:p>
    <w:p w14:paraId="6D059897" w14:textId="77777777" w:rsidR="009A188A" w:rsidRPr="00AE20A9" w:rsidRDefault="009A188A" w:rsidP="00AE20A9">
      <w:pPr>
        <w:spacing w:before="100" w:beforeAutospacing="1" w:after="100" w:afterAutospacing="1" w:line="240" w:lineRule="auto"/>
        <w:jc w:val="both"/>
        <w:outlineLvl w:val="1"/>
        <w:rPr>
          <w:rFonts w:ascii="Times New Roman" w:eastAsia="Times New Roman" w:hAnsi="Times New Roman" w:cs="Times New Roman"/>
          <w:b/>
          <w:bCs/>
          <w:kern w:val="0"/>
          <w:lang w:eastAsia="sk-SK"/>
          <w14:ligatures w14:val="none"/>
        </w:rPr>
      </w:pPr>
      <w:r w:rsidRPr="00AE20A9">
        <w:rPr>
          <w:rFonts w:ascii="Times New Roman" w:eastAsia="Times New Roman" w:hAnsi="Times New Roman" w:cs="Times New Roman"/>
          <w:b/>
          <w:bCs/>
          <w:kern w:val="0"/>
          <w:lang w:eastAsia="sk-SK"/>
          <w14:ligatures w14:val="none"/>
        </w:rPr>
        <w:lastRenderedPageBreak/>
        <w:t>Reklamácie a zodpovednosť za vady tovaru</w:t>
      </w:r>
    </w:p>
    <w:p w14:paraId="0ABBD1DE"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6.1.</w:t>
      </w:r>
      <w:r w:rsidRPr="009A188A">
        <w:rPr>
          <w:rFonts w:ascii="Times New Roman" w:eastAsia="Times New Roman" w:hAnsi="Times New Roman" w:cs="Times New Roman"/>
          <w:kern w:val="0"/>
          <w:lang w:eastAsia="sk-SK"/>
          <w14:ligatures w14:val="none"/>
        </w:rPr>
        <w:t xml:space="preserve"> Predávajúci zodpovedá za to, že dodaný tovar je v súlade s kúpnou zmluvou a má vlastnosti, ktoré boli kupujúcemu oznámené pri jeho predaji.</w:t>
      </w:r>
    </w:p>
    <w:p w14:paraId="626EF29C"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6.2.</w:t>
      </w:r>
      <w:r w:rsidRPr="009A188A">
        <w:rPr>
          <w:rFonts w:ascii="Times New Roman" w:eastAsia="Times New Roman" w:hAnsi="Times New Roman" w:cs="Times New Roman"/>
          <w:kern w:val="0"/>
          <w:lang w:eastAsia="sk-SK"/>
          <w14:ligatures w14:val="none"/>
        </w:rPr>
        <w:t xml:space="preserve"> Predávajúci zodpovedá za vady tovaru, ktoré mal tovar v čase dodania a ktoré sa prejavia do dvoch rokov od jeho dodania, ak právne predpisy neustanovujú inak.</w:t>
      </w:r>
    </w:p>
    <w:p w14:paraId="555E3704"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6.3.</w:t>
      </w:r>
      <w:r w:rsidRPr="009A188A">
        <w:rPr>
          <w:rFonts w:ascii="Times New Roman" w:eastAsia="Times New Roman" w:hAnsi="Times New Roman" w:cs="Times New Roman"/>
          <w:kern w:val="0"/>
          <w:lang w:eastAsia="sk-SK"/>
          <w14:ligatures w14:val="none"/>
        </w:rPr>
        <w:t xml:space="preserve"> Kupujúci má právo vytknúť vadu tovaru predávajúcemu do dvoch mesiacov od jej zistenia, najneskôr však do uplynutia zákonnej doby zodpovednosti predávajúceho za vady.</w:t>
      </w:r>
    </w:p>
    <w:p w14:paraId="106119BA" w14:textId="0A674573"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6.4.</w:t>
      </w:r>
      <w:r w:rsidRPr="009A188A">
        <w:rPr>
          <w:rFonts w:ascii="Times New Roman" w:eastAsia="Times New Roman" w:hAnsi="Times New Roman" w:cs="Times New Roman"/>
          <w:kern w:val="0"/>
          <w:lang w:eastAsia="sk-SK"/>
          <w14:ligatures w14:val="none"/>
        </w:rPr>
        <w:t xml:space="preserve"> Reklamáciu môže kupujúci uplatniť prostredníctvom e-mailu:</w:t>
      </w:r>
      <w:r w:rsidR="00AE20A9">
        <w:rPr>
          <w:rFonts w:ascii="Times New Roman" w:eastAsia="Times New Roman" w:hAnsi="Times New Roman" w:cs="Times New Roman"/>
          <w:kern w:val="0"/>
          <w:lang w:eastAsia="sk-SK"/>
          <w14:ligatures w14:val="none"/>
        </w:rPr>
        <w:t xml:space="preserve"> </w:t>
      </w:r>
      <w:hyperlink r:id="rId7" w:history="1">
        <w:r w:rsidR="00AE20A9" w:rsidRPr="00262CB5">
          <w:rPr>
            <w:rStyle w:val="Hypertextovprepojenie"/>
            <w:rFonts w:ascii="Times New Roman" w:eastAsia="Times New Roman" w:hAnsi="Times New Roman" w:cs="Times New Roman"/>
            <w:kern w:val="0"/>
            <w:lang w:eastAsia="sk-SK"/>
            <w14:ligatures w14:val="none"/>
          </w:rPr>
          <w:t>info@alana.sk</w:t>
        </w:r>
      </w:hyperlink>
    </w:p>
    <w:p w14:paraId="7824AC3D" w14:textId="77777777"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Alebo písomne na adrese:</w:t>
      </w:r>
    </w:p>
    <w:p w14:paraId="31F09ECA" w14:textId="77777777"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 xml:space="preserve">GOVE </w:t>
      </w:r>
      <w:proofErr w:type="spellStart"/>
      <w:r w:rsidRPr="009A188A">
        <w:rPr>
          <w:rFonts w:ascii="Times New Roman" w:eastAsia="Times New Roman" w:hAnsi="Times New Roman" w:cs="Times New Roman"/>
          <w:kern w:val="0"/>
          <w:lang w:eastAsia="sk-SK"/>
          <w14:ligatures w14:val="none"/>
        </w:rPr>
        <w:t>s.r.o</w:t>
      </w:r>
      <w:proofErr w:type="spellEnd"/>
      <w:r w:rsidRPr="009A188A">
        <w:rPr>
          <w:rFonts w:ascii="Times New Roman" w:eastAsia="Times New Roman" w:hAnsi="Times New Roman" w:cs="Times New Roman"/>
          <w:kern w:val="0"/>
          <w:lang w:eastAsia="sk-SK"/>
          <w14:ligatures w14:val="none"/>
        </w:rPr>
        <w:t>.</w:t>
      </w:r>
      <w:r w:rsidRPr="009A188A">
        <w:rPr>
          <w:rFonts w:ascii="Times New Roman" w:eastAsia="Times New Roman" w:hAnsi="Times New Roman" w:cs="Times New Roman"/>
          <w:kern w:val="0"/>
          <w:lang w:eastAsia="sk-SK"/>
          <w14:ligatures w14:val="none"/>
        </w:rPr>
        <w:br/>
        <w:t>Ružový háj 626</w:t>
      </w:r>
      <w:r w:rsidRPr="009A188A">
        <w:rPr>
          <w:rFonts w:ascii="Times New Roman" w:eastAsia="Times New Roman" w:hAnsi="Times New Roman" w:cs="Times New Roman"/>
          <w:kern w:val="0"/>
          <w:lang w:eastAsia="sk-SK"/>
          <w14:ligatures w14:val="none"/>
        </w:rPr>
        <w:br/>
        <w:t>930 02 Orechová Potôň</w:t>
      </w:r>
      <w:r w:rsidRPr="009A188A">
        <w:rPr>
          <w:rFonts w:ascii="Times New Roman" w:eastAsia="Times New Roman" w:hAnsi="Times New Roman" w:cs="Times New Roman"/>
          <w:kern w:val="0"/>
          <w:lang w:eastAsia="sk-SK"/>
          <w14:ligatures w14:val="none"/>
        </w:rPr>
        <w:br/>
        <w:t>Slovenská republika</w:t>
      </w:r>
    </w:p>
    <w:p w14:paraId="77088452" w14:textId="77777777"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6.5.</w:t>
      </w:r>
      <w:r w:rsidRPr="009A188A">
        <w:rPr>
          <w:rFonts w:ascii="Times New Roman" w:eastAsia="Times New Roman" w:hAnsi="Times New Roman" w:cs="Times New Roman"/>
          <w:kern w:val="0"/>
          <w:lang w:eastAsia="sk-SK"/>
          <w14:ligatures w14:val="none"/>
        </w:rPr>
        <w:t xml:space="preserve"> Pri uplatnení reklamácie sa kupujúcemu odporúča uviesť:</w:t>
      </w:r>
    </w:p>
    <w:p w14:paraId="1CC92EEF" w14:textId="77777777" w:rsidR="009A188A" w:rsidRPr="009A188A" w:rsidRDefault="009A188A" w:rsidP="009A188A">
      <w:pPr>
        <w:numPr>
          <w:ilvl w:val="0"/>
          <w:numId w:val="3"/>
        </w:num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 xml:space="preserve">Meno a priezvisko. </w:t>
      </w:r>
    </w:p>
    <w:p w14:paraId="6D1A4516" w14:textId="77777777" w:rsidR="009A188A" w:rsidRPr="009A188A" w:rsidRDefault="009A188A" w:rsidP="009A188A">
      <w:pPr>
        <w:numPr>
          <w:ilvl w:val="0"/>
          <w:numId w:val="3"/>
        </w:num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 xml:space="preserve">Číslo objednávky alebo iný doklad umožňujúci identifikovať nákup. </w:t>
      </w:r>
    </w:p>
    <w:p w14:paraId="23D95B06" w14:textId="77777777" w:rsidR="009A188A" w:rsidRPr="009A188A" w:rsidRDefault="009A188A" w:rsidP="009A188A">
      <w:pPr>
        <w:numPr>
          <w:ilvl w:val="0"/>
          <w:numId w:val="3"/>
        </w:num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 xml:space="preserve">Opis reklamovanej vady. </w:t>
      </w:r>
    </w:p>
    <w:p w14:paraId="6485BCBC" w14:textId="77777777" w:rsidR="009A188A" w:rsidRPr="009A188A" w:rsidRDefault="009A188A" w:rsidP="009A188A">
      <w:pPr>
        <w:numPr>
          <w:ilvl w:val="0"/>
          <w:numId w:val="3"/>
        </w:num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 xml:space="preserve">Požadovaný spôsob vybavenia reklamácie. </w:t>
      </w:r>
    </w:p>
    <w:p w14:paraId="79A6640A" w14:textId="77777777" w:rsidR="009A188A" w:rsidRPr="009A188A" w:rsidRDefault="009A188A" w:rsidP="009A188A">
      <w:pPr>
        <w:numPr>
          <w:ilvl w:val="0"/>
          <w:numId w:val="3"/>
        </w:num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 xml:space="preserve">Kontaktné údaje. </w:t>
      </w:r>
    </w:p>
    <w:p w14:paraId="7F58DB79"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Kupujúci môže k reklamácii priložiť fotografie vady.</w:t>
      </w:r>
    </w:p>
    <w:p w14:paraId="0EE8BD4D"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6.6.</w:t>
      </w:r>
      <w:r w:rsidRPr="009A188A">
        <w:rPr>
          <w:rFonts w:ascii="Times New Roman" w:eastAsia="Times New Roman" w:hAnsi="Times New Roman" w:cs="Times New Roman"/>
          <w:kern w:val="0"/>
          <w:lang w:eastAsia="sk-SK"/>
          <w14:ligatures w14:val="none"/>
        </w:rPr>
        <w:t xml:space="preserve"> Predávajúci poskytne kupujúcemu bezodkladne po vytknutí vady písomné potvrdenie o vytknutí vady.</w:t>
      </w:r>
    </w:p>
    <w:p w14:paraId="11B2EEB2"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V potvrdení uvedie lehotu, v ktorej vadu odstráni. Táto lehota nesmie byť dlhšia ako 30 dní odo dňa vytknutia vady, pokiaľ dlhšia lehota nie je odôvodnená objektívnym dôvodom, ktorý predávajúci nemôže ovplyvniť.</w:t>
      </w:r>
    </w:p>
    <w:p w14:paraId="187BCD3A"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6.7.</w:t>
      </w:r>
      <w:r w:rsidRPr="009A188A">
        <w:rPr>
          <w:rFonts w:ascii="Times New Roman" w:eastAsia="Times New Roman" w:hAnsi="Times New Roman" w:cs="Times New Roman"/>
          <w:kern w:val="0"/>
          <w:lang w:eastAsia="sk-SK"/>
          <w14:ligatures w14:val="none"/>
        </w:rPr>
        <w:t xml:space="preserve"> Ak predávajúci zodpovedá za vadu tovaru, kupujúci má právo požadovať jej odstránenie opravou alebo výmenou tovaru v súlade s príslušnými ustanoveniami Občianskeho zákonníka.</w:t>
      </w:r>
    </w:p>
    <w:p w14:paraId="607CE423"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Kupujúci si môže zvoliť spôsob odstránenia vady, ak zvolený spôsob nie je nemožný alebo v porovnaní s druhým spôsobom neprimerane nákladný.</w:t>
      </w:r>
    </w:p>
    <w:p w14:paraId="32490A27"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6.8.</w:t>
      </w:r>
      <w:r w:rsidRPr="009A188A">
        <w:rPr>
          <w:rFonts w:ascii="Times New Roman" w:eastAsia="Times New Roman" w:hAnsi="Times New Roman" w:cs="Times New Roman"/>
          <w:kern w:val="0"/>
          <w:lang w:eastAsia="sk-SK"/>
          <w14:ligatures w14:val="none"/>
        </w:rPr>
        <w:t xml:space="preserve"> Ak nie sú splnené zákonné podmienky na odstránenie vady opravou alebo výmenou, prípadne ak predávajúci vadu neodstráni v súlade so zákonom, kupujúci môže mať právo na primeranú zľavu z ceny alebo odstúpenie od kúpnej zmluvy.</w:t>
      </w:r>
    </w:p>
    <w:p w14:paraId="3717422D"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6.9.</w:t>
      </w:r>
      <w:r w:rsidRPr="009A188A">
        <w:rPr>
          <w:rFonts w:ascii="Times New Roman" w:eastAsia="Times New Roman" w:hAnsi="Times New Roman" w:cs="Times New Roman"/>
          <w:kern w:val="0"/>
          <w:lang w:eastAsia="sk-SK"/>
          <w14:ligatures w14:val="none"/>
        </w:rPr>
        <w:t xml:space="preserve"> Predávajúci odstráni vadu bezplatne, na vlastné náklady a bez spôsobenia závažných ťažkostí kupujúcemu.</w:t>
      </w:r>
    </w:p>
    <w:p w14:paraId="1252812E"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lastRenderedPageBreak/>
        <w:t>6.10.</w:t>
      </w:r>
      <w:r w:rsidRPr="009A188A">
        <w:rPr>
          <w:rFonts w:ascii="Times New Roman" w:eastAsia="Times New Roman" w:hAnsi="Times New Roman" w:cs="Times New Roman"/>
          <w:kern w:val="0"/>
          <w:lang w:eastAsia="sk-SK"/>
          <w14:ligatures w14:val="none"/>
        </w:rPr>
        <w:t xml:space="preserve"> Ak predávajúci odmietne zodpovednosť za vadu, oznámi kupujúcemu dôvody odmietnutia písomne.</w:t>
      </w:r>
    </w:p>
    <w:p w14:paraId="02328A78"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6.11.</w:t>
      </w:r>
      <w:r w:rsidRPr="009A188A">
        <w:rPr>
          <w:rFonts w:ascii="Times New Roman" w:eastAsia="Times New Roman" w:hAnsi="Times New Roman" w:cs="Times New Roman"/>
          <w:kern w:val="0"/>
          <w:lang w:eastAsia="sk-SK"/>
          <w14:ligatures w14:val="none"/>
        </w:rPr>
        <w:t xml:space="preserve"> Predávajúci nezodpovedá za vady spôsobené nesprávnym používaním, nevhodnou údržbou alebo mechanickým poškodením tovaru, ktoré vznikli po jeho dodaní a za ktoré predávajúci podľa zákona nezodpovedá.</w:t>
      </w:r>
    </w:p>
    <w:p w14:paraId="67F6DF61"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6.12.</w:t>
      </w:r>
      <w:r w:rsidRPr="009A188A">
        <w:rPr>
          <w:rFonts w:ascii="Times New Roman" w:eastAsia="Times New Roman" w:hAnsi="Times New Roman" w:cs="Times New Roman"/>
          <w:kern w:val="0"/>
          <w:lang w:eastAsia="sk-SK"/>
          <w14:ligatures w14:val="none"/>
        </w:rPr>
        <w:t xml:space="preserve"> Pri oblečení sa kupujúcemu odporúča dodržiavať pokyny na údržbu uvedené na etikete výrobku.</w:t>
      </w:r>
    </w:p>
    <w:p w14:paraId="04E47884"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Bežné opotrebovanie spôsobené riadnym používaním tovaru samo osebe nepredstavuje vadu, za ktorú predávajúci zodpovedá.</w:t>
      </w:r>
    </w:p>
    <w:p w14:paraId="4BF01620"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6.13.</w:t>
      </w:r>
      <w:r w:rsidRPr="009A188A">
        <w:rPr>
          <w:rFonts w:ascii="Times New Roman" w:eastAsia="Times New Roman" w:hAnsi="Times New Roman" w:cs="Times New Roman"/>
          <w:kern w:val="0"/>
          <w:lang w:eastAsia="sk-SK"/>
          <w14:ligatures w14:val="none"/>
        </w:rPr>
        <w:t xml:space="preserve"> Uplatnenie reklamácie nie je podmienené predložením pôvodného obalu výrobku.</w:t>
      </w:r>
    </w:p>
    <w:p w14:paraId="548DAFFA" w14:textId="5371E488" w:rsidR="009A188A" w:rsidRPr="009A188A" w:rsidRDefault="009A188A" w:rsidP="00AE20A9">
      <w:pPr>
        <w:spacing w:after="0" w:line="240" w:lineRule="auto"/>
        <w:jc w:val="both"/>
        <w:rPr>
          <w:rFonts w:ascii="Times New Roman" w:eastAsia="Times New Roman" w:hAnsi="Times New Roman" w:cs="Times New Roman"/>
          <w:kern w:val="0"/>
          <w:lang w:eastAsia="sk-SK"/>
          <w14:ligatures w14:val="none"/>
        </w:rPr>
      </w:pPr>
    </w:p>
    <w:p w14:paraId="5AA4E84E" w14:textId="77777777" w:rsidR="009A188A" w:rsidRPr="00AE20A9" w:rsidRDefault="009A188A" w:rsidP="00942132">
      <w:pPr>
        <w:spacing w:before="100" w:beforeAutospacing="1" w:after="100" w:afterAutospacing="1" w:line="240" w:lineRule="auto"/>
        <w:jc w:val="center"/>
        <w:outlineLvl w:val="0"/>
        <w:rPr>
          <w:rFonts w:ascii="Times New Roman" w:eastAsia="Times New Roman" w:hAnsi="Times New Roman" w:cs="Times New Roman"/>
          <w:b/>
          <w:bCs/>
          <w:kern w:val="36"/>
          <w:lang w:eastAsia="sk-SK"/>
          <w14:ligatures w14:val="none"/>
        </w:rPr>
      </w:pPr>
      <w:r w:rsidRPr="00AE20A9">
        <w:rPr>
          <w:rFonts w:ascii="Times New Roman" w:eastAsia="Times New Roman" w:hAnsi="Times New Roman" w:cs="Times New Roman"/>
          <w:b/>
          <w:bCs/>
          <w:kern w:val="36"/>
          <w:lang w:eastAsia="sk-SK"/>
          <w14:ligatures w14:val="none"/>
        </w:rPr>
        <w:t>Článok VII.</w:t>
      </w:r>
    </w:p>
    <w:p w14:paraId="0370D40D" w14:textId="77777777" w:rsidR="009A188A" w:rsidRPr="00AE20A9" w:rsidRDefault="009A188A" w:rsidP="009A188A">
      <w:pPr>
        <w:spacing w:before="100" w:beforeAutospacing="1" w:after="100" w:afterAutospacing="1" w:line="240" w:lineRule="auto"/>
        <w:outlineLvl w:val="1"/>
        <w:rPr>
          <w:rFonts w:ascii="Times New Roman" w:eastAsia="Times New Roman" w:hAnsi="Times New Roman" w:cs="Times New Roman"/>
          <w:b/>
          <w:bCs/>
          <w:kern w:val="0"/>
          <w:lang w:eastAsia="sk-SK"/>
          <w14:ligatures w14:val="none"/>
        </w:rPr>
      </w:pPr>
      <w:r w:rsidRPr="00AE20A9">
        <w:rPr>
          <w:rFonts w:ascii="Times New Roman" w:eastAsia="Times New Roman" w:hAnsi="Times New Roman" w:cs="Times New Roman"/>
          <w:b/>
          <w:bCs/>
          <w:kern w:val="0"/>
          <w:lang w:eastAsia="sk-SK"/>
          <w14:ligatures w14:val="none"/>
        </w:rPr>
        <w:t>Alternatívne riešenie spotrebiteľských sporov</w:t>
      </w:r>
    </w:p>
    <w:p w14:paraId="1A83B6CA"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7.1.</w:t>
      </w:r>
      <w:r w:rsidRPr="009A188A">
        <w:rPr>
          <w:rFonts w:ascii="Times New Roman" w:eastAsia="Times New Roman" w:hAnsi="Times New Roman" w:cs="Times New Roman"/>
          <w:kern w:val="0"/>
          <w:lang w:eastAsia="sk-SK"/>
          <w14:ligatures w14:val="none"/>
        </w:rPr>
        <w:t xml:space="preserve"> Ak kupujúci nie je spokojný so spôsobom, akým predávajúci vybavil jeho reklamáciu, alebo sa domnieva, že predávajúci porušil jeho práva, má právo obrátiť sa na predávajúceho so žiadosťou o nápravu.</w:t>
      </w:r>
    </w:p>
    <w:p w14:paraId="4A082279"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7.2.</w:t>
      </w:r>
      <w:r w:rsidRPr="009A188A">
        <w:rPr>
          <w:rFonts w:ascii="Times New Roman" w:eastAsia="Times New Roman" w:hAnsi="Times New Roman" w:cs="Times New Roman"/>
          <w:kern w:val="0"/>
          <w:lang w:eastAsia="sk-SK"/>
          <w14:ligatures w14:val="none"/>
        </w:rPr>
        <w:t xml:space="preserve"> Ak predávajúci na žiadosť o nápravu odpovie zamietavo alebo na ňu neodpovie do 30 dní odo dňa jej odoslania, spotrebiteľ má právo podať návrh na začatie alternatívneho riešenia sporu príslušnému subjektu alternatívneho riešenia sporov.</w:t>
      </w:r>
    </w:p>
    <w:p w14:paraId="351F538D"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7.3.</w:t>
      </w:r>
      <w:r w:rsidRPr="009A188A">
        <w:rPr>
          <w:rFonts w:ascii="Times New Roman" w:eastAsia="Times New Roman" w:hAnsi="Times New Roman" w:cs="Times New Roman"/>
          <w:kern w:val="0"/>
          <w:lang w:eastAsia="sk-SK"/>
          <w14:ligatures w14:val="none"/>
        </w:rPr>
        <w:t xml:space="preserve"> Príslušným subjektom alternatívneho riešenia spotrebiteľských sporov môže byť Slovenská obchodná inšpekcia.</w:t>
      </w:r>
    </w:p>
    <w:p w14:paraId="0DD508AA" w14:textId="77777777" w:rsidR="009A188A" w:rsidRPr="009A188A" w:rsidRDefault="009A188A" w:rsidP="00AE20A9">
      <w:pPr>
        <w:spacing w:before="100" w:beforeAutospacing="1" w:after="100" w:afterAutospacing="1" w:line="240" w:lineRule="auto"/>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Slovenská obchodná inšpekcia</w:t>
      </w:r>
      <w:r w:rsidRPr="009A188A">
        <w:rPr>
          <w:rFonts w:ascii="Times New Roman" w:eastAsia="Times New Roman" w:hAnsi="Times New Roman" w:cs="Times New Roman"/>
          <w:kern w:val="0"/>
          <w:lang w:eastAsia="sk-SK"/>
          <w14:ligatures w14:val="none"/>
        </w:rPr>
        <w:br/>
        <w:t>Ústredný inšpektorát</w:t>
      </w:r>
      <w:r w:rsidRPr="009A188A">
        <w:rPr>
          <w:rFonts w:ascii="Times New Roman" w:eastAsia="Times New Roman" w:hAnsi="Times New Roman" w:cs="Times New Roman"/>
          <w:kern w:val="0"/>
          <w:lang w:eastAsia="sk-SK"/>
          <w14:ligatures w14:val="none"/>
        </w:rPr>
        <w:br/>
        <w:t>Bajkalská 21/A</w:t>
      </w:r>
      <w:r w:rsidRPr="009A188A">
        <w:rPr>
          <w:rFonts w:ascii="Times New Roman" w:eastAsia="Times New Roman" w:hAnsi="Times New Roman" w:cs="Times New Roman"/>
          <w:kern w:val="0"/>
          <w:lang w:eastAsia="sk-SK"/>
          <w14:ligatures w14:val="none"/>
        </w:rPr>
        <w:br/>
        <w:t>827 99 Bratislava</w:t>
      </w:r>
    </w:p>
    <w:p w14:paraId="40BA1D53"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Webová stránka: www.soi.sk</w:t>
      </w:r>
    </w:p>
    <w:p w14:paraId="3F03E280" w14:textId="77777777" w:rsidR="009A188A" w:rsidRPr="009A188A" w:rsidRDefault="009A188A" w:rsidP="00AE20A9">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7.4.</w:t>
      </w:r>
      <w:r w:rsidRPr="009A188A">
        <w:rPr>
          <w:rFonts w:ascii="Times New Roman" w:eastAsia="Times New Roman" w:hAnsi="Times New Roman" w:cs="Times New Roman"/>
          <w:kern w:val="0"/>
          <w:lang w:eastAsia="sk-SK"/>
          <w14:ligatures w14:val="none"/>
        </w:rPr>
        <w:t xml:space="preserve"> Kupujúci môže využiť aj iný príslušný subjekt alternatívneho riešenia sporov zapísaný v zákonom vedenom zozname.</w:t>
      </w:r>
    </w:p>
    <w:p w14:paraId="2F0C5BAC" w14:textId="40DF5319" w:rsidR="009A188A" w:rsidRDefault="009A188A" w:rsidP="00E13171">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7.5.</w:t>
      </w:r>
      <w:r w:rsidRPr="009A188A">
        <w:rPr>
          <w:rFonts w:ascii="Times New Roman" w:eastAsia="Times New Roman" w:hAnsi="Times New Roman" w:cs="Times New Roman"/>
          <w:kern w:val="0"/>
          <w:lang w:eastAsia="sk-SK"/>
          <w14:ligatures w14:val="none"/>
        </w:rPr>
        <w:t xml:space="preserve"> Alternatívne riešenie sporov nemá vplyv na právo kupujúceho obrátiť sa na príslušný súd</w:t>
      </w:r>
      <w:r w:rsidR="00E13171">
        <w:rPr>
          <w:rFonts w:ascii="Times New Roman" w:eastAsia="Times New Roman" w:hAnsi="Times New Roman" w:cs="Times New Roman"/>
          <w:kern w:val="0"/>
          <w:lang w:eastAsia="sk-SK"/>
          <w14:ligatures w14:val="none"/>
        </w:rPr>
        <w:t>.</w:t>
      </w:r>
    </w:p>
    <w:p w14:paraId="2183A823" w14:textId="77777777" w:rsidR="00E13171" w:rsidRDefault="00E13171" w:rsidP="00E13171">
      <w:pPr>
        <w:spacing w:before="100" w:beforeAutospacing="1" w:after="100" w:afterAutospacing="1" w:line="240" w:lineRule="auto"/>
        <w:jc w:val="both"/>
        <w:rPr>
          <w:rFonts w:ascii="Times New Roman" w:eastAsia="Times New Roman" w:hAnsi="Times New Roman" w:cs="Times New Roman"/>
          <w:kern w:val="0"/>
          <w:lang w:eastAsia="sk-SK"/>
          <w14:ligatures w14:val="none"/>
        </w:rPr>
      </w:pPr>
    </w:p>
    <w:p w14:paraId="761FB924" w14:textId="77777777" w:rsidR="00E13171" w:rsidRDefault="00E13171" w:rsidP="00E13171">
      <w:pPr>
        <w:spacing w:before="100" w:beforeAutospacing="1" w:after="100" w:afterAutospacing="1" w:line="240" w:lineRule="auto"/>
        <w:jc w:val="both"/>
        <w:rPr>
          <w:rFonts w:ascii="Times New Roman" w:eastAsia="Times New Roman" w:hAnsi="Times New Roman" w:cs="Times New Roman"/>
          <w:kern w:val="0"/>
          <w:lang w:eastAsia="sk-SK"/>
          <w14:ligatures w14:val="none"/>
        </w:rPr>
      </w:pPr>
    </w:p>
    <w:p w14:paraId="4CE3DE4F" w14:textId="77777777" w:rsidR="00942132" w:rsidRPr="009A188A" w:rsidRDefault="00942132" w:rsidP="00AE20A9">
      <w:pPr>
        <w:spacing w:after="0" w:line="240" w:lineRule="auto"/>
        <w:jc w:val="both"/>
        <w:rPr>
          <w:rFonts w:ascii="Times New Roman" w:eastAsia="Times New Roman" w:hAnsi="Times New Roman" w:cs="Times New Roman"/>
          <w:kern w:val="0"/>
          <w:lang w:eastAsia="sk-SK"/>
          <w14:ligatures w14:val="none"/>
        </w:rPr>
      </w:pPr>
    </w:p>
    <w:p w14:paraId="0825A48A" w14:textId="77777777" w:rsidR="009A188A" w:rsidRPr="00942132" w:rsidRDefault="009A188A" w:rsidP="00942132">
      <w:pPr>
        <w:spacing w:before="100" w:beforeAutospacing="1" w:after="100" w:afterAutospacing="1" w:line="240" w:lineRule="auto"/>
        <w:jc w:val="center"/>
        <w:outlineLvl w:val="0"/>
        <w:rPr>
          <w:rFonts w:ascii="Times New Roman" w:eastAsia="Times New Roman" w:hAnsi="Times New Roman" w:cs="Times New Roman"/>
          <w:b/>
          <w:bCs/>
          <w:kern w:val="36"/>
          <w:lang w:eastAsia="sk-SK"/>
          <w14:ligatures w14:val="none"/>
        </w:rPr>
      </w:pPr>
      <w:r w:rsidRPr="00942132">
        <w:rPr>
          <w:rFonts w:ascii="Times New Roman" w:eastAsia="Times New Roman" w:hAnsi="Times New Roman" w:cs="Times New Roman"/>
          <w:b/>
          <w:bCs/>
          <w:kern w:val="36"/>
          <w:lang w:eastAsia="sk-SK"/>
          <w14:ligatures w14:val="none"/>
        </w:rPr>
        <w:lastRenderedPageBreak/>
        <w:t>Článok VIII.</w:t>
      </w:r>
    </w:p>
    <w:p w14:paraId="2725E773" w14:textId="77777777" w:rsidR="009A188A" w:rsidRPr="00942132" w:rsidRDefault="009A188A" w:rsidP="009A188A">
      <w:pPr>
        <w:spacing w:before="100" w:beforeAutospacing="1" w:after="100" w:afterAutospacing="1" w:line="240" w:lineRule="auto"/>
        <w:outlineLvl w:val="1"/>
        <w:rPr>
          <w:rFonts w:ascii="Times New Roman" w:eastAsia="Times New Roman" w:hAnsi="Times New Roman" w:cs="Times New Roman"/>
          <w:b/>
          <w:bCs/>
          <w:kern w:val="0"/>
          <w:lang w:eastAsia="sk-SK"/>
          <w14:ligatures w14:val="none"/>
        </w:rPr>
      </w:pPr>
      <w:r w:rsidRPr="00942132">
        <w:rPr>
          <w:rFonts w:ascii="Times New Roman" w:eastAsia="Times New Roman" w:hAnsi="Times New Roman" w:cs="Times New Roman"/>
          <w:b/>
          <w:bCs/>
          <w:kern w:val="0"/>
          <w:lang w:eastAsia="sk-SK"/>
          <w14:ligatures w14:val="none"/>
        </w:rPr>
        <w:t>Ochrana osobných údajov</w:t>
      </w:r>
    </w:p>
    <w:p w14:paraId="23502EE7" w14:textId="5D920A48" w:rsidR="009A188A" w:rsidRPr="009A188A" w:rsidRDefault="009A188A" w:rsidP="00942132">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8.</w:t>
      </w:r>
      <w:r w:rsidR="00E13171">
        <w:rPr>
          <w:rFonts w:ascii="Times New Roman" w:eastAsia="Times New Roman" w:hAnsi="Times New Roman" w:cs="Times New Roman"/>
          <w:b/>
          <w:bCs/>
          <w:kern w:val="0"/>
          <w:lang w:eastAsia="sk-SK"/>
          <w14:ligatures w14:val="none"/>
        </w:rPr>
        <w:t>1</w:t>
      </w:r>
      <w:r w:rsidRPr="009A188A">
        <w:rPr>
          <w:rFonts w:ascii="Times New Roman" w:eastAsia="Times New Roman" w:hAnsi="Times New Roman" w:cs="Times New Roman"/>
          <w:b/>
          <w:bCs/>
          <w:kern w:val="0"/>
          <w:lang w:eastAsia="sk-SK"/>
          <w14:ligatures w14:val="none"/>
        </w:rPr>
        <w:t>.</w:t>
      </w:r>
      <w:r w:rsidRPr="009A188A">
        <w:rPr>
          <w:rFonts w:ascii="Times New Roman" w:eastAsia="Times New Roman" w:hAnsi="Times New Roman" w:cs="Times New Roman"/>
          <w:kern w:val="0"/>
          <w:lang w:eastAsia="sk-SK"/>
          <w14:ligatures w14:val="none"/>
        </w:rPr>
        <w:t xml:space="preserve"> Podrobné informácie o spracúvaní osobných údajov vrátane práv dotknutých osôb sú uvedené v samostatnom dokumente „Ochrana osobných údajov“, ktorý je dostupný na internetovej stránke www.alana.sk.</w:t>
      </w:r>
    </w:p>
    <w:p w14:paraId="729ADBC8" w14:textId="77777777" w:rsidR="009A188A" w:rsidRPr="00942132" w:rsidRDefault="009A188A" w:rsidP="00942132">
      <w:pPr>
        <w:spacing w:before="100" w:beforeAutospacing="1" w:after="100" w:afterAutospacing="1" w:line="240" w:lineRule="auto"/>
        <w:jc w:val="center"/>
        <w:outlineLvl w:val="0"/>
        <w:rPr>
          <w:rFonts w:ascii="Times New Roman" w:eastAsia="Times New Roman" w:hAnsi="Times New Roman" w:cs="Times New Roman"/>
          <w:b/>
          <w:bCs/>
          <w:kern w:val="36"/>
          <w:lang w:eastAsia="sk-SK"/>
          <w14:ligatures w14:val="none"/>
        </w:rPr>
      </w:pPr>
      <w:r w:rsidRPr="00942132">
        <w:rPr>
          <w:rFonts w:ascii="Times New Roman" w:eastAsia="Times New Roman" w:hAnsi="Times New Roman" w:cs="Times New Roman"/>
          <w:b/>
          <w:bCs/>
          <w:kern w:val="36"/>
          <w:lang w:eastAsia="sk-SK"/>
          <w14:ligatures w14:val="none"/>
        </w:rPr>
        <w:t>Článok IX.</w:t>
      </w:r>
    </w:p>
    <w:p w14:paraId="39EE7AE6" w14:textId="77777777" w:rsidR="009A188A" w:rsidRPr="00942132" w:rsidRDefault="009A188A" w:rsidP="009A188A">
      <w:pPr>
        <w:spacing w:before="100" w:beforeAutospacing="1" w:after="100" w:afterAutospacing="1" w:line="240" w:lineRule="auto"/>
        <w:outlineLvl w:val="1"/>
        <w:rPr>
          <w:rFonts w:ascii="Times New Roman" w:eastAsia="Times New Roman" w:hAnsi="Times New Roman" w:cs="Times New Roman"/>
          <w:b/>
          <w:bCs/>
          <w:kern w:val="0"/>
          <w:lang w:eastAsia="sk-SK"/>
          <w14:ligatures w14:val="none"/>
        </w:rPr>
      </w:pPr>
      <w:r w:rsidRPr="00942132">
        <w:rPr>
          <w:rFonts w:ascii="Times New Roman" w:eastAsia="Times New Roman" w:hAnsi="Times New Roman" w:cs="Times New Roman"/>
          <w:b/>
          <w:bCs/>
          <w:kern w:val="0"/>
          <w:lang w:eastAsia="sk-SK"/>
          <w14:ligatures w14:val="none"/>
        </w:rPr>
        <w:t>Záverečné ustanovenia</w:t>
      </w:r>
    </w:p>
    <w:p w14:paraId="0CED8B1F" w14:textId="77777777" w:rsidR="009A188A" w:rsidRPr="009A188A" w:rsidRDefault="009A188A" w:rsidP="00942132">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9.1.</w:t>
      </w:r>
      <w:r w:rsidRPr="009A188A">
        <w:rPr>
          <w:rFonts w:ascii="Times New Roman" w:eastAsia="Times New Roman" w:hAnsi="Times New Roman" w:cs="Times New Roman"/>
          <w:kern w:val="0"/>
          <w:lang w:eastAsia="sk-SK"/>
          <w14:ligatures w14:val="none"/>
        </w:rPr>
        <w:t xml:space="preserve"> Právne vzťahy medzi predávajúcim a kupujúcim sa riadia právnym poriadkom Slovenskej republiky.</w:t>
      </w:r>
    </w:p>
    <w:p w14:paraId="0FFED545" w14:textId="77777777" w:rsidR="009A188A" w:rsidRPr="009A188A" w:rsidRDefault="009A188A" w:rsidP="00942132">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Tým nie sú dotknuté práva spotrebiteľa vyplývajúce z kogentných ustanovení právnych predpisov, ktoré sa na príslušný zmluvný vzťah uplatňujú.</w:t>
      </w:r>
    </w:p>
    <w:p w14:paraId="3E48639A" w14:textId="77777777" w:rsidR="009A188A" w:rsidRPr="009A188A" w:rsidRDefault="009A188A" w:rsidP="00942132">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9.2.</w:t>
      </w:r>
      <w:r w:rsidRPr="009A188A">
        <w:rPr>
          <w:rFonts w:ascii="Times New Roman" w:eastAsia="Times New Roman" w:hAnsi="Times New Roman" w:cs="Times New Roman"/>
          <w:kern w:val="0"/>
          <w:lang w:eastAsia="sk-SK"/>
          <w14:ligatures w14:val="none"/>
        </w:rPr>
        <w:t xml:space="preserve"> Predávajúci si vyhradzuje právo tieto VOP meniť a dopĺňať.</w:t>
      </w:r>
    </w:p>
    <w:p w14:paraId="7A21D2E0" w14:textId="77777777" w:rsidR="009A188A" w:rsidRPr="009A188A" w:rsidRDefault="009A188A" w:rsidP="00942132">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kern w:val="0"/>
          <w:lang w:eastAsia="sk-SK"/>
          <w14:ligatures w14:val="none"/>
        </w:rPr>
        <w:t>Na konkrétnu objednávku sa vzťahuje znenie VOP platné v čase uzavretia kúpnej zmluvy, pokiaľ sa zmluvné strany nedohodnú inak v súlade so zákonom.</w:t>
      </w:r>
    </w:p>
    <w:p w14:paraId="7EA3C399" w14:textId="77777777" w:rsidR="009A188A" w:rsidRPr="009A188A" w:rsidRDefault="009A188A" w:rsidP="00942132">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9.3.</w:t>
      </w:r>
      <w:r w:rsidRPr="009A188A">
        <w:rPr>
          <w:rFonts w:ascii="Times New Roman" w:eastAsia="Times New Roman" w:hAnsi="Times New Roman" w:cs="Times New Roman"/>
          <w:kern w:val="0"/>
          <w:lang w:eastAsia="sk-SK"/>
          <w14:ligatures w14:val="none"/>
        </w:rPr>
        <w:t xml:space="preserve"> Ak sa niektoré ustanovenie týchto VOP stane neplatným alebo neúčinným, nemá to vplyv na platnosť ostatných ustanovení.</w:t>
      </w:r>
    </w:p>
    <w:p w14:paraId="6B93B7E5" w14:textId="77777777" w:rsidR="009A188A" w:rsidRPr="009A188A" w:rsidRDefault="009A188A" w:rsidP="00942132">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9.4.</w:t>
      </w:r>
      <w:r w:rsidRPr="009A188A">
        <w:rPr>
          <w:rFonts w:ascii="Times New Roman" w:eastAsia="Times New Roman" w:hAnsi="Times New Roman" w:cs="Times New Roman"/>
          <w:kern w:val="0"/>
          <w:lang w:eastAsia="sk-SK"/>
          <w14:ligatures w14:val="none"/>
        </w:rPr>
        <w:t xml:space="preserve"> Tieto VOP sú dostupné na internetovej stránke www.alana.sk a kupujúci má možnosť oboznámiť sa s nimi pred odoslaním objednávky.</w:t>
      </w:r>
    </w:p>
    <w:p w14:paraId="1D02BB03" w14:textId="77777777" w:rsidR="009A188A" w:rsidRPr="009A188A" w:rsidRDefault="009A188A" w:rsidP="00942132">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9.5.</w:t>
      </w:r>
      <w:r w:rsidRPr="009A188A">
        <w:rPr>
          <w:rFonts w:ascii="Times New Roman" w:eastAsia="Times New Roman" w:hAnsi="Times New Roman" w:cs="Times New Roman"/>
          <w:kern w:val="0"/>
          <w:lang w:eastAsia="sk-SK"/>
          <w14:ligatures w14:val="none"/>
        </w:rPr>
        <w:t xml:space="preserve"> Predávajúci poskytne spotrebiteľovi potvrdenie o uzavretí zmluvy na trvanlivom médiu v súlade so zákonom.</w:t>
      </w:r>
    </w:p>
    <w:p w14:paraId="313C2D2F" w14:textId="04E4B7D8" w:rsidR="009A188A" w:rsidRDefault="009A188A" w:rsidP="00942132">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9A188A">
        <w:rPr>
          <w:rFonts w:ascii="Times New Roman" w:eastAsia="Times New Roman" w:hAnsi="Times New Roman" w:cs="Times New Roman"/>
          <w:b/>
          <w:bCs/>
          <w:kern w:val="0"/>
          <w:lang w:eastAsia="sk-SK"/>
          <w14:ligatures w14:val="none"/>
        </w:rPr>
        <w:t>9.6.</w:t>
      </w:r>
      <w:r w:rsidRPr="009A188A">
        <w:rPr>
          <w:rFonts w:ascii="Times New Roman" w:eastAsia="Times New Roman" w:hAnsi="Times New Roman" w:cs="Times New Roman"/>
          <w:kern w:val="0"/>
          <w:lang w:eastAsia="sk-SK"/>
          <w14:ligatures w14:val="none"/>
        </w:rPr>
        <w:t xml:space="preserve"> Tieto všeobecné obchodné podmienky nadobúdajú účinnosť dňa </w:t>
      </w:r>
      <w:r w:rsidRPr="009A188A">
        <w:rPr>
          <w:rFonts w:ascii="Times New Roman" w:eastAsia="Times New Roman" w:hAnsi="Times New Roman" w:cs="Times New Roman"/>
          <w:b/>
          <w:bCs/>
          <w:kern w:val="0"/>
          <w:lang w:eastAsia="sk-SK"/>
          <w14:ligatures w14:val="none"/>
        </w:rPr>
        <w:t>21. 09. 2026</w:t>
      </w:r>
      <w:r w:rsidR="00942132">
        <w:rPr>
          <w:rFonts w:ascii="Times New Roman" w:eastAsia="Times New Roman" w:hAnsi="Times New Roman" w:cs="Times New Roman"/>
          <w:kern w:val="0"/>
          <w:lang w:eastAsia="sk-SK"/>
          <w14:ligatures w14:val="none"/>
        </w:rPr>
        <w:t>.</w:t>
      </w:r>
      <w:r w:rsidRPr="009A188A">
        <w:rPr>
          <w:rFonts w:ascii="Arial" w:eastAsia="Times New Roman" w:hAnsi="Arial" w:cs="Arial"/>
          <w:vanish/>
          <w:kern w:val="0"/>
          <w:sz w:val="16"/>
          <w:szCs w:val="16"/>
          <w:lang w:eastAsia="sk-SK"/>
          <w14:ligatures w14:val="none"/>
        </w:rPr>
        <w:t>Začiatok formulára</w:t>
      </w:r>
    </w:p>
    <w:p w14:paraId="67CD65B0" w14:textId="77777777" w:rsidR="00942132" w:rsidRDefault="00942132" w:rsidP="00942132">
      <w:pPr>
        <w:spacing w:before="100" w:beforeAutospacing="1" w:after="100" w:afterAutospacing="1" w:line="240" w:lineRule="auto"/>
        <w:jc w:val="both"/>
        <w:rPr>
          <w:rFonts w:ascii="Times New Roman" w:eastAsia="Times New Roman" w:hAnsi="Times New Roman" w:cs="Times New Roman"/>
          <w:kern w:val="0"/>
          <w:lang w:eastAsia="sk-SK"/>
          <w14:ligatures w14:val="none"/>
        </w:rPr>
      </w:pPr>
    </w:p>
    <w:p w14:paraId="4A50DEFB" w14:textId="6ECC1392" w:rsidR="00942132" w:rsidRPr="00942132" w:rsidRDefault="00942132" w:rsidP="00942132">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Pr>
          <w:rFonts w:ascii="Times New Roman" w:eastAsia="Times New Roman" w:hAnsi="Times New Roman" w:cs="Times New Roman"/>
          <w:kern w:val="0"/>
          <w:lang w:eastAsia="sk-SK"/>
          <w14:ligatures w14:val="none"/>
        </w:rPr>
        <w:t>V Orechovej Potôni, dňa 21.09.2026</w:t>
      </w:r>
    </w:p>
    <w:p w14:paraId="6C9E26AF" w14:textId="77777777" w:rsidR="009A188A" w:rsidRPr="009A188A" w:rsidRDefault="009A188A" w:rsidP="009A188A">
      <w:pPr>
        <w:spacing w:before="100" w:beforeAutospacing="1" w:after="100" w:afterAutospacing="1" w:line="240" w:lineRule="auto"/>
        <w:rPr>
          <w:rFonts w:ascii="Times New Roman" w:eastAsia="Times New Roman" w:hAnsi="Times New Roman" w:cs="Times New Roman"/>
          <w:kern w:val="0"/>
          <w:lang w:eastAsia="sk-SK"/>
          <w14:ligatures w14:val="none"/>
        </w:rPr>
      </w:pPr>
    </w:p>
    <w:p w14:paraId="0A3EF3C6" w14:textId="77777777" w:rsidR="009A188A" w:rsidRPr="009A188A" w:rsidRDefault="009A188A" w:rsidP="009A188A">
      <w:pPr>
        <w:pBdr>
          <w:top w:val="single" w:sz="6" w:space="1" w:color="auto"/>
        </w:pBdr>
        <w:spacing w:after="0" w:line="240" w:lineRule="auto"/>
        <w:jc w:val="center"/>
        <w:rPr>
          <w:rFonts w:ascii="Arial" w:eastAsia="Times New Roman" w:hAnsi="Arial" w:cs="Arial"/>
          <w:vanish/>
          <w:kern w:val="0"/>
          <w:sz w:val="16"/>
          <w:szCs w:val="16"/>
          <w:lang w:eastAsia="sk-SK"/>
          <w14:ligatures w14:val="none"/>
        </w:rPr>
      </w:pPr>
      <w:r w:rsidRPr="009A188A">
        <w:rPr>
          <w:rFonts w:ascii="Arial" w:eastAsia="Times New Roman" w:hAnsi="Arial" w:cs="Arial"/>
          <w:vanish/>
          <w:kern w:val="0"/>
          <w:sz w:val="16"/>
          <w:szCs w:val="16"/>
          <w:lang w:eastAsia="sk-SK"/>
          <w14:ligatures w14:val="none"/>
        </w:rPr>
        <w:t>Spodná časť formulára</w:t>
      </w:r>
    </w:p>
    <w:p w14:paraId="35BFF778" w14:textId="77777777" w:rsidR="009A188A" w:rsidRDefault="009A188A"/>
    <w:sectPr w:rsidR="009A18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63B32"/>
    <w:multiLevelType w:val="multilevel"/>
    <w:tmpl w:val="4124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1F4CF6"/>
    <w:multiLevelType w:val="multilevel"/>
    <w:tmpl w:val="7942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E15FBA"/>
    <w:multiLevelType w:val="multilevel"/>
    <w:tmpl w:val="BFDA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E23F5A"/>
    <w:multiLevelType w:val="multilevel"/>
    <w:tmpl w:val="2C68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4370994">
    <w:abstractNumId w:val="2"/>
  </w:num>
  <w:num w:numId="2" w16cid:durableId="1779763346">
    <w:abstractNumId w:val="1"/>
  </w:num>
  <w:num w:numId="3" w16cid:durableId="1082721170">
    <w:abstractNumId w:val="3"/>
  </w:num>
  <w:num w:numId="4" w16cid:durableId="740719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88A"/>
    <w:rsid w:val="000437C9"/>
    <w:rsid w:val="005D7A3B"/>
    <w:rsid w:val="00775627"/>
    <w:rsid w:val="00942132"/>
    <w:rsid w:val="009A188A"/>
    <w:rsid w:val="00AE20A9"/>
    <w:rsid w:val="00C04AA4"/>
    <w:rsid w:val="00C7582C"/>
    <w:rsid w:val="00E13171"/>
    <w:rsid w:val="00F76BA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08834"/>
  <w15:chartTrackingRefBased/>
  <w15:docId w15:val="{845BD7DF-C01C-4ED4-B577-1AFCF322A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9A1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9A1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9A188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9A188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9A188A"/>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9A188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9A188A"/>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9A188A"/>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9A188A"/>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A188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9A188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9A188A"/>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9A188A"/>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9A188A"/>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9A188A"/>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9A188A"/>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9A188A"/>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9A188A"/>
    <w:rPr>
      <w:rFonts w:eastAsiaTheme="majorEastAsia" w:cstheme="majorBidi"/>
      <w:color w:val="272727" w:themeColor="text1" w:themeTint="D8"/>
    </w:rPr>
  </w:style>
  <w:style w:type="paragraph" w:styleId="Nzov">
    <w:name w:val="Title"/>
    <w:basedOn w:val="Normlny"/>
    <w:next w:val="Normlny"/>
    <w:link w:val="NzovChar"/>
    <w:uiPriority w:val="10"/>
    <w:qFormat/>
    <w:rsid w:val="009A1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9A188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9A188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9A188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9A188A"/>
    <w:pPr>
      <w:spacing w:before="160"/>
      <w:jc w:val="center"/>
    </w:pPr>
    <w:rPr>
      <w:i/>
      <w:iCs/>
      <w:color w:val="404040" w:themeColor="text1" w:themeTint="BF"/>
    </w:rPr>
  </w:style>
  <w:style w:type="character" w:customStyle="1" w:styleId="CitciaChar">
    <w:name w:val="Citácia Char"/>
    <w:basedOn w:val="Predvolenpsmoodseku"/>
    <w:link w:val="Citcia"/>
    <w:uiPriority w:val="29"/>
    <w:rsid w:val="009A188A"/>
    <w:rPr>
      <w:i/>
      <w:iCs/>
      <w:color w:val="404040" w:themeColor="text1" w:themeTint="BF"/>
    </w:rPr>
  </w:style>
  <w:style w:type="paragraph" w:styleId="Odsekzoznamu">
    <w:name w:val="List Paragraph"/>
    <w:basedOn w:val="Normlny"/>
    <w:uiPriority w:val="34"/>
    <w:qFormat/>
    <w:rsid w:val="009A188A"/>
    <w:pPr>
      <w:ind w:left="720"/>
      <w:contextualSpacing/>
    </w:pPr>
  </w:style>
  <w:style w:type="character" w:styleId="Intenzvnezvraznenie">
    <w:name w:val="Intense Emphasis"/>
    <w:basedOn w:val="Predvolenpsmoodseku"/>
    <w:uiPriority w:val="21"/>
    <w:qFormat/>
    <w:rsid w:val="009A188A"/>
    <w:rPr>
      <w:i/>
      <w:iCs/>
      <w:color w:val="0F4761" w:themeColor="accent1" w:themeShade="BF"/>
    </w:rPr>
  </w:style>
  <w:style w:type="paragraph" w:styleId="Zvraznencitcia">
    <w:name w:val="Intense Quote"/>
    <w:basedOn w:val="Normlny"/>
    <w:next w:val="Normlny"/>
    <w:link w:val="ZvraznencitciaChar"/>
    <w:uiPriority w:val="30"/>
    <w:qFormat/>
    <w:rsid w:val="009A1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9A188A"/>
    <w:rPr>
      <w:i/>
      <w:iCs/>
      <w:color w:val="0F4761" w:themeColor="accent1" w:themeShade="BF"/>
    </w:rPr>
  </w:style>
  <w:style w:type="character" w:styleId="Zvraznenodkaz">
    <w:name w:val="Intense Reference"/>
    <w:basedOn w:val="Predvolenpsmoodseku"/>
    <w:uiPriority w:val="32"/>
    <w:qFormat/>
    <w:rsid w:val="009A188A"/>
    <w:rPr>
      <w:b/>
      <w:bCs/>
      <w:smallCaps/>
      <w:color w:val="0F4761" w:themeColor="accent1" w:themeShade="BF"/>
      <w:spacing w:val="5"/>
    </w:rPr>
  </w:style>
  <w:style w:type="character" w:styleId="Hypertextovprepojenie">
    <w:name w:val="Hyperlink"/>
    <w:basedOn w:val="Predvolenpsmoodseku"/>
    <w:uiPriority w:val="99"/>
    <w:unhideWhenUsed/>
    <w:rsid w:val="00AE20A9"/>
    <w:rPr>
      <w:color w:val="467886" w:themeColor="hyperlink"/>
      <w:u w:val="single"/>
    </w:rPr>
  </w:style>
  <w:style w:type="character" w:styleId="Nevyrieenzmienka">
    <w:name w:val="Unresolved Mention"/>
    <w:basedOn w:val="Predvolenpsmoodseku"/>
    <w:uiPriority w:val="99"/>
    <w:semiHidden/>
    <w:unhideWhenUsed/>
    <w:rsid w:val="00AE2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alana.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alana.sk" TargetMode="External"/><Relationship Id="rId5" Type="http://schemas.openxmlformats.org/officeDocument/2006/relationships/hyperlink" Target="mailto:info@alana.s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2093</Words>
  <Characters>11932</Characters>
  <Application>Microsoft Office Word</Application>
  <DocSecurity>0</DocSecurity>
  <Lines>99</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Goliaš</dc:creator>
  <cp:keywords/>
  <dc:description/>
  <cp:lastModifiedBy>Erika Goliaš</cp:lastModifiedBy>
  <cp:revision>6</cp:revision>
  <dcterms:created xsi:type="dcterms:W3CDTF">2026-09-21T09:38:00Z</dcterms:created>
  <dcterms:modified xsi:type="dcterms:W3CDTF">2026-09-21T12:00:00Z</dcterms:modified>
</cp:coreProperties>
</file>